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062" w:rsidRPr="0086580E" w:rsidRDefault="00A56062" w:rsidP="00A56062">
      <w:pPr>
        <w:tabs>
          <w:tab w:val="left" w:pos="2835"/>
        </w:tabs>
        <w:spacing w:after="0" w:line="240" w:lineRule="auto"/>
        <w:jc w:val="center"/>
        <w:rPr>
          <w:rFonts w:ascii="Times New Roman" w:hAnsi="Times New Roman"/>
          <w:b/>
          <w:bCs/>
          <w:sz w:val="24"/>
          <w:szCs w:val="24"/>
        </w:rPr>
      </w:pPr>
      <w:bookmarkStart w:id="0" w:name="_GoBack"/>
      <w:bookmarkEnd w:id="0"/>
      <w:r w:rsidRPr="0086580E">
        <w:rPr>
          <w:rFonts w:ascii="Times New Roman" w:hAnsi="Times New Roman"/>
          <w:b/>
          <w:bCs/>
          <w:sz w:val="24"/>
          <w:szCs w:val="24"/>
        </w:rPr>
        <w:t>Кабардино-Балкарская Республика</w:t>
      </w:r>
    </w:p>
    <w:p w:rsidR="00A56062" w:rsidRPr="0086580E" w:rsidRDefault="00A56062" w:rsidP="00A56062">
      <w:pPr>
        <w:spacing w:after="0" w:line="240" w:lineRule="auto"/>
        <w:jc w:val="center"/>
        <w:rPr>
          <w:rFonts w:ascii="Times New Roman" w:hAnsi="Times New Roman"/>
          <w:b/>
          <w:bCs/>
          <w:sz w:val="24"/>
          <w:szCs w:val="24"/>
        </w:rPr>
      </w:pPr>
      <w:r w:rsidRPr="0086580E">
        <w:rPr>
          <w:rFonts w:ascii="Times New Roman" w:hAnsi="Times New Roman"/>
          <w:b/>
          <w:bCs/>
          <w:sz w:val="24"/>
          <w:szCs w:val="24"/>
        </w:rPr>
        <w:t>Государственное бюджетное профессиональное образовательное учреждение</w:t>
      </w:r>
    </w:p>
    <w:p w:rsidR="00A56062" w:rsidRPr="0086580E" w:rsidRDefault="00A56062" w:rsidP="00A56062">
      <w:pPr>
        <w:spacing w:after="0" w:line="240" w:lineRule="auto"/>
        <w:jc w:val="center"/>
        <w:rPr>
          <w:rFonts w:ascii="Times New Roman" w:hAnsi="Times New Roman"/>
          <w:b/>
          <w:bCs/>
          <w:sz w:val="24"/>
          <w:szCs w:val="24"/>
        </w:rPr>
      </w:pPr>
      <w:r w:rsidRPr="0086580E">
        <w:rPr>
          <w:rFonts w:ascii="Times New Roman" w:hAnsi="Times New Roman"/>
          <w:b/>
          <w:bCs/>
          <w:sz w:val="24"/>
          <w:szCs w:val="24"/>
        </w:rPr>
        <w:t xml:space="preserve"> «Кабардино-Балкарский автомобильно-дорожный колледж»</w:t>
      </w:r>
    </w:p>
    <w:p w:rsidR="00A56062" w:rsidRPr="0086580E" w:rsidRDefault="00A56062" w:rsidP="00A56062">
      <w:pPr>
        <w:rPr>
          <w:rFonts w:ascii="Times New Roman" w:hAnsi="Times New Roman"/>
          <w:sz w:val="24"/>
          <w:szCs w:val="24"/>
        </w:rPr>
      </w:pPr>
    </w:p>
    <w:p w:rsidR="00A56062" w:rsidRPr="0086580E" w:rsidRDefault="00A56062" w:rsidP="00A56062">
      <w:pPr>
        <w:jc w:val="right"/>
        <w:rPr>
          <w:rFonts w:ascii="Times New Roman" w:hAnsi="Times New Roman"/>
          <w:b/>
          <w:i/>
          <w:sz w:val="24"/>
          <w:szCs w:val="24"/>
        </w:rPr>
      </w:pPr>
    </w:p>
    <w:p w:rsidR="00A56062" w:rsidRPr="0086580E" w:rsidRDefault="00A56062" w:rsidP="00A56062">
      <w:pPr>
        <w:jc w:val="right"/>
        <w:rPr>
          <w:rFonts w:ascii="Times New Roman" w:hAnsi="Times New Roman"/>
          <w:b/>
          <w:i/>
          <w:sz w:val="24"/>
          <w:szCs w:val="24"/>
        </w:rPr>
      </w:pPr>
    </w:p>
    <w:p w:rsidR="00A56062" w:rsidRPr="0086580E" w:rsidRDefault="00A56062" w:rsidP="00A56062">
      <w:pPr>
        <w:jc w:val="right"/>
        <w:rPr>
          <w:rFonts w:ascii="Times New Roman" w:hAnsi="Times New Roman"/>
          <w:b/>
          <w:i/>
          <w:sz w:val="24"/>
          <w:szCs w:val="24"/>
        </w:rPr>
      </w:pPr>
    </w:p>
    <w:p w:rsidR="00A56062" w:rsidRPr="0086580E" w:rsidRDefault="00A56062" w:rsidP="00A56062">
      <w:pPr>
        <w:jc w:val="right"/>
        <w:rPr>
          <w:rFonts w:ascii="Times New Roman" w:hAnsi="Times New Roman"/>
          <w:b/>
          <w:i/>
          <w:sz w:val="24"/>
          <w:szCs w:val="24"/>
        </w:rPr>
      </w:pPr>
    </w:p>
    <w:p w:rsidR="00A56062" w:rsidRPr="0086580E" w:rsidRDefault="00A56062" w:rsidP="00A56062">
      <w:pPr>
        <w:jc w:val="right"/>
        <w:rPr>
          <w:rFonts w:ascii="Times New Roman" w:hAnsi="Times New Roman"/>
          <w:b/>
          <w:i/>
          <w:sz w:val="24"/>
          <w:szCs w:val="24"/>
        </w:rPr>
      </w:pPr>
    </w:p>
    <w:p w:rsidR="00A56062" w:rsidRPr="0086580E" w:rsidRDefault="00A56062" w:rsidP="00A56062">
      <w:pPr>
        <w:jc w:val="right"/>
        <w:rPr>
          <w:rFonts w:ascii="Times New Roman" w:hAnsi="Times New Roman"/>
          <w:b/>
          <w:i/>
          <w:sz w:val="24"/>
          <w:szCs w:val="24"/>
        </w:rPr>
      </w:pPr>
    </w:p>
    <w:p w:rsidR="00A56062" w:rsidRPr="00244288" w:rsidRDefault="00A56062" w:rsidP="00A56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52"/>
          <w:szCs w:val="52"/>
        </w:rPr>
      </w:pPr>
      <w:r w:rsidRPr="00244288">
        <w:rPr>
          <w:rFonts w:ascii="Times New Roman" w:hAnsi="Times New Roman"/>
          <w:b/>
          <w:sz w:val="52"/>
          <w:szCs w:val="52"/>
        </w:rPr>
        <w:t>РАБОЧАЯ ПРОГРАММА УЧЕБНОЙ ДИСЦИПЛИНЫ</w:t>
      </w:r>
    </w:p>
    <w:p w:rsidR="00A56062" w:rsidRPr="00244288" w:rsidRDefault="00A56062" w:rsidP="00A560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52"/>
          <w:szCs w:val="52"/>
        </w:rPr>
      </w:pPr>
    </w:p>
    <w:p w:rsidR="00A56062" w:rsidRPr="00244288"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244288">
        <w:rPr>
          <w:rFonts w:ascii="Times New Roman" w:hAnsi="Times New Roman"/>
          <w:b/>
          <w:caps/>
          <w:sz w:val="52"/>
          <w:szCs w:val="52"/>
        </w:rPr>
        <w:t>ОП 04 «МАТЕРИАЛОВЕДЕНИЕ»</w:t>
      </w:r>
    </w:p>
    <w:p w:rsidR="00A56062" w:rsidRPr="0086580E" w:rsidRDefault="002F0074" w:rsidP="00A56062">
      <w:pPr>
        <w:jc w:val="center"/>
        <w:rPr>
          <w:rFonts w:ascii="Times New Roman" w:hAnsi="Times New Roman"/>
          <w:sz w:val="24"/>
          <w:szCs w:val="24"/>
        </w:rPr>
      </w:pPr>
      <w:r w:rsidRPr="0086580E">
        <w:rPr>
          <w:rFonts w:ascii="Times New Roman" w:hAnsi="Times New Roman"/>
          <w:sz w:val="24"/>
          <w:szCs w:val="24"/>
        </w:rPr>
        <w:t xml:space="preserve"> </w:t>
      </w:r>
    </w:p>
    <w:p w:rsidR="00A56062" w:rsidRPr="00244288" w:rsidRDefault="00A56062" w:rsidP="00A56062">
      <w:pPr>
        <w:jc w:val="center"/>
        <w:rPr>
          <w:rFonts w:ascii="Times New Roman" w:hAnsi="Times New Roman"/>
          <w:sz w:val="32"/>
          <w:szCs w:val="32"/>
        </w:rPr>
      </w:pPr>
      <w:r w:rsidRPr="00244288">
        <w:rPr>
          <w:rFonts w:ascii="Times New Roman" w:hAnsi="Times New Roman"/>
          <w:b/>
          <w:sz w:val="32"/>
          <w:szCs w:val="32"/>
        </w:rPr>
        <w:t>для специальности:</w:t>
      </w:r>
    </w:p>
    <w:p w:rsidR="00A56062" w:rsidRPr="00244288" w:rsidRDefault="00A56062" w:rsidP="00A56062">
      <w:pPr>
        <w:jc w:val="center"/>
        <w:rPr>
          <w:rFonts w:ascii="Times New Roman" w:hAnsi="Times New Roman"/>
          <w:b/>
          <w:sz w:val="32"/>
          <w:szCs w:val="32"/>
        </w:rPr>
      </w:pPr>
      <w:r w:rsidRPr="00244288">
        <w:rPr>
          <w:rFonts w:ascii="Times New Roman" w:hAnsi="Times New Roman"/>
          <w:b/>
          <w:sz w:val="32"/>
          <w:szCs w:val="32"/>
        </w:rPr>
        <w:t>23.02.07 «Техническое обслуживание и ремонт двигателей, систем и агрегатов автомобилей»</w:t>
      </w:r>
    </w:p>
    <w:p w:rsidR="00A56062" w:rsidRPr="0086580E" w:rsidRDefault="00A56062" w:rsidP="00A56062">
      <w:pPr>
        <w:jc w:val="center"/>
        <w:rPr>
          <w:rFonts w:ascii="Times New Roman" w:hAnsi="Times New Roman"/>
          <w:sz w:val="24"/>
          <w:szCs w:val="24"/>
        </w:rPr>
      </w:pPr>
      <w:r w:rsidRPr="0086580E">
        <w:rPr>
          <w:rFonts w:ascii="Times New Roman" w:hAnsi="Times New Roman"/>
          <w:sz w:val="24"/>
          <w:szCs w:val="24"/>
        </w:rPr>
        <w:t xml:space="preserve"> </w:t>
      </w:r>
    </w:p>
    <w:p w:rsidR="00A56062" w:rsidRPr="0086580E" w:rsidRDefault="00A56062" w:rsidP="00A56062">
      <w:pPr>
        <w:jc w:val="center"/>
        <w:rPr>
          <w:rFonts w:ascii="Times New Roman" w:hAnsi="Times New Roman"/>
          <w:sz w:val="24"/>
          <w:szCs w:val="24"/>
        </w:rPr>
      </w:pPr>
    </w:p>
    <w:p w:rsidR="00A56062" w:rsidRPr="0086580E" w:rsidRDefault="00A56062" w:rsidP="00A560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rsidR="00A56062" w:rsidRPr="0086580E" w:rsidRDefault="00A56062" w:rsidP="00A560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i/>
          <w:caps/>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A56062" w:rsidRPr="0086580E" w:rsidRDefault="00A56062" w:rsidP="00A56062">
      <w:pPr>
        <w:jc w:val="center"/>
        <w:rPr>
          <w:rFonts w:ascii="Times New Roman" w:hAnsi="Times New Roman"/>
          <w:b/>
          <w:bCs/>
          <w:sz w:val="24"/>
          <w:szCs w:val="24"/>
        </w:rPr>
      </w:pPr>
    </w:p>
    <w:p w:rsidR="00A56062" w:rsidRPr="0086580E" w:rsidRDefault="00A56062" w:rsidP="00244288">
      <w:pPr>
        <w:rPr>
          <w:rFonts w:ascii="Times New Roman" w:hAnsi="Times New Roman"/>
          <w:b/>
          <w:bCs/>
          <w:sz w:val="24"/>
          <w:szCs w:val="24"/>
        </w:rPr>
      </w:pPr>
    </w:p>
    <w:p w:rsidR="00A56062" w:rsidRPr="0086580E" w:rsidRDefault="00A56062" w:rsidP="00A56062">
      <w:pPr>
        <w:jc w:val="center"/>
        <w:rPr>
          <w:rFonts w:ascii="Times New Roman" w:hAnsi="Times New Roman"/>
          <w:b/>
          <w:bCs/>
          <w:sz w:val="24"/>
          <w:szCs w:val="24"/>
        </w:rPr>
      </w:pPr>
    </w:p>
    <w:p w:rsidR="00A56062" w:rsidRPr="0086580E" w:rsidRDefault="0038567E" w:rsidP="00A56062">
      <w:pPr>
        <w:jc w:val="center"/>
        <w:rPr>
          <w:rFonts w:ascii="Times New Roman" w:hAnsi="Times New Roman"/>
          <w:b/>
          <w:bCs/>
          <w:sz w:val="24"/>
          <w:szCs w:val="24"/>
        </w:rPr>
      </w:pPr>
      <w:r w:rsidRPr="0086580E">
        <w:rPr>
          <w:rFonts w:ascii="Times New Roman" w:hAnsi="Times New Roman"/>
          <w:b/>
          <w:bCs/>
          <w:sz w:val="24"/>
          <w:szCs w:val="24"/>
        </w:rPr>
        <w:t xml:space="preserve"> Нальчик, 2023</w:t>
      </w:r>
      <w:r w:rsidR="00A56062" w:rsidRPr="0086580E">
        <w:rPr>
          <w:rFonts w:ascii="Times New Roman" w:hAnsi="Times New Roman"/>
          <w:b/>
          <w:bCs/>
          <w:sz w:val="24"/>
          <w:szCs w:val="24"/>
        </w:rPr>
        <w:t xml:space="preserve"> г.                                                                                                                                                                                                                                                                                                                                                                                                                                                                                                                                                                                                                                                                                                                                                                                                                                                                                                                                                                                                                                                                                                                                                                                                                                                                                                                                                                                                                                                                                                                                                                                        </w:t>
      </w:r>
    </w:p>
    <w:p w:rsidR="00A56062" w:rsidRPr="0086580E" w:rsidRDefault="00A56062" w:rsidP="00A56062">
      <w:pPr>
        <w:tabs>
          <w:tab w:val="left" w:pos="0"/>
        </w:tabs>
        <w:spacing w:after="0" w:line="240" w:lineRule="auto"/>
        <w:rPr>
          <w:rFonts w:ascii="Times New Roman" w:hAnsi="Times New Roman"/>
          <w:sz w:val="24"/>
          <w:szCs w:val="24"/>
        </w:rPr>
      </w:pPr>
    </w:p>
    <w:p w:rsidR="00A56062" w:rsidRPr="0086580E" w:rsidRDefault="00A56062" w:rsidP="00A56062">
      <w:pPr>
        <w:tabs>
          <w:tab w:val="left" w:pos="0"/>
        </w:tabs>
        <w:spacing w:after="0" w:line="240" w:lineRule="auto"/>
        <w:jc w:val="right"/>
        <w:rPr>
          <w:rFonts w:ascii="Times New Roman" w:hAnsi="Times New Roman"/>
          <w:sz w:val="24"/>
          <w:szCs w:val="24"/>
        </w:rPr>
      </w:pPr>
    </w:p>
    <w:tbl>
      <w:tblPr>
        <w:tblW w:w="5258" w:type="pct"/>
        <w:tblLook w:val="01E0" w:firstRow="1" w:lastRow="1" w:firstColumn="1" w:lastColumn="1" w:noHBand="0" w:noVBand="0"/>
      </w:tblPr>
      <w:tblGrid>
        <w:gridCol w:w="4967"/>
        <w:gridCol w:w="5137"/>
      </w:tblGrid>
      <w:tr w:rsidR="00A56062" w:rsidRPr="0086580E" w:rsidTr="00905913">
        <w:trPr>
          <w:trHeight w:val="2041"/>
        </w:trPr>
        <w:tc>
          <w:tcPr>
            <w:tcW w:w="2458" w:type="pct"/>
            <w:hideMark/>
          </w:tcPr>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Рассмотрена на заседании ЦМК Профессиональных дисциплин</w:t>
            </w:r>
          </w:p>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 xml:space="preserve">Протокол №  </w:t>
            </w:r>
            <w:r w:rsidRPr="0086580E">
              <w:rPr>
                <w:rFonts w:ascii="Times New Roman" w:hAnsi="Times New Roman"/>
                <w:sz w:val="24"/>
                <w:szCs w:val="24"/>
                <w:u w:val="single"/>
              </w:rPr>
              <w:t xml:space="preserve">       </w:t>
            </w:r>
            <w:r w:rsidRPr="0086580E">
              <w:rPr>
                <w:rFonts w:ascii="Times New Roman" w:hAnsi="Times New Roman"/>
                <w:sz w:val="24"/>
                <w:szCs w:val="24"/>
              </w:rPr>
              <w:t xml:space="preserve"> от  </w:t>
            </w:r>
            <w:r w:rsidRPr="0086580E">
              <w:rPr>
                <w:rFonts w:ascii="Times New Roman" w:hAnsi="Times New Roman"/>
                <w:sz w:val="24"/>
                <w:szCs w:val="24"/>
                <w:u w:val="single"/>
              </w:rPr>
              <w:t xml:space="preserve">«     »                 </w:t>
            </w:r>
            <w:r w:rsidR="0038567E" w:rsidRPr="0086580E">
              <w:rPr>
                <w:rFonts w:ascii="Times New Roman" w:hAnsi="Times New Roman"/>
                <w:sz w:val="24"/>
                <w:szCs w:val="24"/>
              </w:rPr>
              <w:t xml:space="preserve"> 2023</w:t>
            </w:r>
            <w:r w:rsidRPr="0086580E">
              <w:rPr>
                <w:rFonts w:ascii="Times New Roman" w:hAnsi="Times New Roman"/>
                <w:sz w:val="24"/>
                <w:szCs w:val="24"/>
              </w:rPr>
              <w:t xml:space="preserve"> г.</w:t>
            </w:r>
          </w:p>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Председатель:__________   Жеруков А.В.</w:t>
            </w:r>
          </w:p>
        </w:tc>
        <w:tc>
          <w:tcPr>
            <w:tcW w:w="2542" w:type="pct"/>
          </w:tcPr>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 xml:space="preserve">                                                     «Утверждаю»</w:t>
            </w:r>
          </w:p>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 xml:space="preserve">                                          заместитель директора </w:t>
            </w:r>
          </w:p>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 xml:space="preserve">                                      по УР  ГБПОУ «КБАДК»</w:t>
            </w:r>
          </w:p>
          <w:p w:rsidR="00A56062" w:rsidRPr="0086580E" w:rsidRDefault="00A56062" w:rsidP="00905913">
            <w:pPr>
              <w:pStyle w:val="a3"/>
              <w:rPr>
                <w:rFonts w:ascii="Times New Roman" w:hAnsi="Times New Roman"/>
                <w:sz w:val="24"/>
                <w:szCs w:val="24"/>
              </w:rPr>
            </w:pPr>
            <w:r w:rsidRPr="0086580E">
              <w:rPr>
                <w:rFonts w:ascii="Times New Roman" w:hAnsi="Times New Roman"/>
                <w:sz w:val="24"/>
                <w:szCs w:val="24"/>
              </w:rPr>
              <w:t xml:space="preserve">                          ______________ С.Ю. Какулина</w:t>
            </w:r>
          </w:p>
          <w:p w:rsidR="00A56062" w:rsidRPr="0086580E" w:rsidRDefault="00A56062" w:rsidP="00905913">
            <w:pPr>
              <w:pStyle w:val="a3"/>
              <w:rPr>
                <w:rFonts w:ascii="Times New Roman" w:hAnsi="Times New Roman"/>
                <w:sz w:val="24"/>
                <w:szCs w:val="24"/>
              </w:rPr>
            </w:pPr>
          </w:p>
        </w:tc>
      </w:tr>
    </w:tbl>
    <w:p w:rsidR="00A56062" w:rsidRPr="0086580E" w:rsidRDefault="00A56062" w:rsidP="00A56062">
      <w:pPr>
        <w:tabs>
          <w:tab w:val="left" w:pos="0"/>
        </w:tabs>
        <w:spacing w:after="0" w:line="240" w:lineRule="auto"/>
        <w:jc w:val="center"/>
        <w:rPr>
          <w:rFonts w:ascii="Times New Roman" w:hAnsi="Times New Roman"/>
          <w:sz w:val="24"/>
          <w:szCs w:val="24"/>
        </w:rPr>
      </w:pPr>
    </w:p>
    <w:p w:rsidR="00A56062" w:rsidRPr="0086580E" w:rsidRDefault="00A56062" w:rsidP="00A56062">
      <w:pPr>
        <w:tabs>
          <w:tab w:val="left" w:pos="0"/>
        </w:tabs>
        <w:spacing w:after="0" w:line="240" w:lineRule="auto"/>
        <w:jc w:val="right"/>
        <w:rPr>
          <w:rFonts w:ascii="Times New Roman" w:hAnsi="Times New Roman"/>
          <w:sz w:val="24"/>
          <w:szCs w:val="24"/>
        </w:rPr>
      </w:pPr>
    </w:p>
    <w:p w:rsidR="00A56062" w:rsidRPr="0086580E" w:rsidRDefault="00A56062" w:rsidP="00A56062">
      <w:pPr>
        <w:tabs>
          <w:tab w:val="left" w:pos="0"/>
        </w:tabs>
        <w:spacing w:after="0" w:line="240" w:lineRule="auto"/>
        <w:jc w:val="right"/>
        <w:rPr>
          <w:rFonts w:ascii="Times New Roman" w:hAnsi="Times New Roman"/>
          <w:sz w:val="24"/>
          <w:szCs w:val="24"/>
        </w:rPr>
      </w:pPr>
    </w:p>
    <w:p w:rsidR="00A56062" w:rsidRPr="0086580E" w:rsidRDefault="00A56062" w:rsidP="00A56062">
      <w:pPr>
        <w:tabs>
          <w:tab w:val="left" w:pos="0"/>
        </w:tabs>
        <w:spacing w:after="0" w:line="240" w:lineRule="auto"/>
        <w:jc w:val="right"/>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8A0DE4" w:rsidRPr="0086580E" w:rsidRDefault="00A56062" w:rsidP="008A0DE4">
      <w:pPr>
        <w:pStyle w:val="a5"/>
        <w:tabs>
          <w:tab w:val="center" w:pos="5452"/>
        </w:tabs>
        <w:spacing w:after="26"/>
        <w:ind w:left="0"/>
        <w:jc w:val="both"/>
      </w:pPr>
      <w:r w:rsidRPr="0086580E">
        <w:t xml:space="preserve">                </w:t>
      </w:r>
      <w:r w:rsidR="008A0DE4" w:rsidRPr="0086580E">
        <w:rPr>
          <w:rFonts w:eastAsiaTheme="minorHAnsi"/>
        </w:rPr>
        <w:t xml:space="preserve">             </w:t>
      </w:r>
      <w:r w:rsidR="008A0DE4" w:rsidRPr="0086580E">
        <w:rPr>
          <w:spacing w:val="-2"/>
        </w:rPr>
        <w:t xml:space="preserve">Рабочая программа учебной дисциплины </w:t>
      </w:r>
      <w:r w:rsidR="00FA664F" w:rsidRPr="0086580E">
        <w:rPr>
          <w:spacing w:val="-2"/>
        </w:rPr>
        <w:t xml:space="preserve"> </w:t>
      </w:r>
      <w:r w:rsidR="008A0DE4" w:rsidRPr="0086580E">
        <w:rPr>
          <w:spacing w:val="-2"/>
        </w:rPr>
        <w:t xml:space="preserve"> «Материаловедение» входит в общепрофессиональный  цикл под индексом </w:t>
      </w:r>
      <w:r w:rsidR="008A0DE4" w:rsidRPr="0086580E">
        <w:t xml:space="preserve">ОП 04 </w:t>
      </w:r>
      <w:r w:rsidR="008A0DE4" w:rsidRPr="0086580E">
        <w:rPr>
          <w:spacing w:val="-2"/>
        </w:rPr>
        <w:t>«</w:t>
      </w:r>
      <w:r w:rsidR="00FA664F" w:rsidRPr="0086580E">
        <w:rPr>
          <w:spacing w:val="-2"/>
        </w:rPr>
        <w:t xml:space="preserve"> Материаловедение</w:t>
      </w:r>
      <w:r w:rsidR="008A0DE4" w:rsidRPr="0086580E">
        <w:rPr>
          <w:spacing w:val="-2"/>
        </w:rPr>
        <w:t>»</w:t>
      </w:r>
      <w:r w:rsidR="008A0DE4" w:rsidRPr="0086580E">
        <w:rPr>
          <w:b/>
        </w:rPr>
        <w:t xml:space="preserve"> </w:t>
      </w:r>
      <w:r w:rsidR="008A0DE4" w:rsidRPr="0086580E">
        <w:t>и составлена</w:t>
      </w:r>
      <w:r w:rsidR="008A0DE4" w:rsidRPr="0086580E">
        <w:rPr>
          <w:spacing w:val="-2"/>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008A0DE4" w:rsidRPr="0086580E">
        <w:t xml:space="preserve">рассмотренными на заседании Методического совета ГБПОУ «КБАДК»  </w:t>
      </w:r>
      <w:r w:rsidR="008A0DE4" w:rsidRPr="0086580E">
        <w:rPr>
          <w:spacing w:val="1"/>
        </w:rPr>
        <w:t xml:space="preserve"> </w:t>
      </w:r>
      <w:r w:rsidR="008A0DE4" w:rsidRPr="0086580E">
        <w:rPr>
          <w:bCs/>
        </w:rPr>
        <w:t>(</w:t>
      </w:r>
      <w:r w:rsidR="008A0DE4" w:rsidRPr="0086580E">
        <w:t>протокол № 2 от 10 января 2023 г.) и</w:t>
      </w:r>
      <w:r w:rsidR="008A0DE4" w:rsidRPr="0086580E">
        <w:rPr>
          <w:spacing w:val="1"/>
        </w:rPr>
        <w:t xml:space="preserve"> </w:t>
      </w:r>
      <w:r w:rsidR="008A0DE4" w:rsidRPr="0086580E">
        <w:t>утвержденными</w:t>
      </w:r>
      <w:r w:rsidR="008A0DE4" w:rsidRPr="0086580E">
        <w:rPr>
          <w:spacing w:val="2"/>
        </w:rPr>
        <w:t xml:space="preserve"> </w:t>
      </w:r>
      <w:r w:rsidR="008A0DE4" w:rsidRPr="0086580E">
        <w:t>директором</w:t>
      </w:r>
      <w:r w:rsidR="008A0DE4" w:rsidRPr="0086580E">
        <w:rPr>
          <w:spacing w:val="-1"/>
        </w:rPr>
        <w:t xml:space="preserve"> </w:t>
      </w:r>
      <w:r w:rsidR="008A0DE4" w:rsidRPr="0086580E">
        <w:t>ГБПОУ «КБАДК»  (для специальности 23.02.07 «Техническое обслуживание и ремонт двигателей, систем и агрегатов автомобилей»).</w:t>
      </w: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bCs/>
          <w:sz w:val="24"/>
          <w:szCs w:val="24"/>
          <w:u w:val="single"/>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tabs>
          <w:tab w:val="left" w:pos="0"/>
        </w:tabs>
        <w:spacing w:after="0"/>
        <w:ind w:firstLine="567"/>
        <w:rPr>
          <w:rFonts w:ascii="Times New Roman" w:hAnsi="Times New Roman"/>
          <w:sz w:val="24"/>
          <w:szCs w:val="24"/>
        </w:rPr>
      </w:pPr>
    </w:p>
    <w:p w:rsidR="00A56062" w:rsidRPr="0086580E" w:rsidRDefault="00A56062" w:rsidP="00A56062">
      <w:pPr>
        <w:tabs>
          <w:tab w:val="left" w:pos="0"/>
        </w:tabs>
        <w:spacing w:after="0"/>
        <w:ind w:firstLine="567"/>
        <w:jc w:val="both"/>
        <w:rPr>
          <w:rFonts w:ascii="Times New Roman" w:hAnsi="Times New Roman"/>
          <w:b/>
          <w:sz w:val="24"/>
          <w:szCs w:val="24"/>
        </w:rPr>
      </w:pPr>
      <w:r w:rsidRPr="0086580E">
        <w:rPr>
          <w:rFonts w:ascii="Times New Roman" w:hAnsi="Times New Roman"/>
          <w:b/>
          <w:sz w:val="24"/>
          <w:szCs w:val="24"/>
        </w:rPr>
        <w:t>Организация-разработчик:</w:t>
      </w:r>
      <w:r w:rsidRPr="0086580E">
        <w:rPr>
          <w:rFonts w:ascii="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r w:rsidRPr="0086580E">
        <w:rPr>
          <w:rFonts w:ascii="Times New Roman" w:hAnsi="Times New Roman"/>
          <w:b/>
          <w:sz w:val="24"/>
          <w:szCs w:val="24"/>
        </w:rPr>
        <w:t>Разработчик:</w:t>
      </w: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86580E">
        <w:rPr>
          <w:rFonts w:ascii="Times New Roman" w:hAnsi="Times New Roman"/>
          <w:sz w:val="24"/>
          <w:szCs w:val="24"/>
        </w:rPr>
        <w:t xml:space="preserve"> Бобылева Тамара Николаевна, преподаватель ГБПОУ «КБАДК»</w:t>
      </w: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Cs/>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A56062" w:rsidRPr="0086580E" w:rsidRDefault="00A56062" w:rsidP="00A5606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A56062" w:rsidRPr="0086580E" w:rsidRDefault="00A56062" w:rsidP="00A56062">
      <w:pPr>
        <w:rPr>
          <w:rFonts w:ascii="Times New Roman" w:hAnsi="Times New Roman"/>
          <w:sz w:val="24"/>
          <w:szCs w:val="24"/>
        </w:rPr>
      </w:pPr>
    </w:p>
    <w:tbl>
      <w:tblPr>
        <w:tblW w:w="10233" w:type="dxa"/>
        <w:tblLook w:val="01E0" w:firstRow="1" w:lastRow="1" w:firstColumn="1" w:lastColumn="1" w:noHBand="0" w:noVBand="0"/>
      </w:tblPr>
      <w:tblGrid>
        <w:gridCol w:w="11778"/>
        <w:gridCol w:w="222"/>
      </w:tblGrid>
      <w:tr w:rsidR="00A56062" w:rsidRPr="0086580E" w:rsidTr="00905913">
        <w:tc>
          <w:tcPr>
            <w:tcW w:w="8330" w:type="dxa"/>
            <w:shd w:val="clear" w:color="auto" w:fill="auto"/>
          </w:tcPr>
          <w:p w:rsidR="00A56062" w:rsidRPr="0086580E" w:rsidRDefault="00A56062" w:rsidP="00905913">
            <w:pPr>
              <w:pStyle w:val="a3"/>
              <w:rPr>
                <w:rFonts w:ascii="Times New Roman" w:hAnsi="Times New Roman"/>
                <w:b/>
                <w:sz w:val="24"/>
                <w:szCs w:val="24"/>
              </w:rPr>
            </w:pPr>
            <w:r w:rsidRPr="0086580E">
              <w:rPr>
                <w:rFonts w:ascii="Times New Roman" w:hAnsi="Times New Roman"/>
                <w:b/>
                <w:sz w:val="24"/>
                <w:szCs w:val="24"/>
              </w:rPr>
              <w:lastRenderedPageBreak/>
              <w:t xml:space="preserve">                                               СОДЕРЖАНИЕ</w:t>
            </w:r>
          </w:p>
          <w:p w:rsidR="00A56062" w:rsidRPr="0086580E" w:rsidRDefault="00A56062" w:rsidP="00905913">
            <w:pPr>
              <w:pStyle w:val="a3"/>
              <w:rPr>
                <w:rFonts w:ascii="Times New Roman" w:hAnsi="Times New Roman"/>
                <w:b/>
                <w:sz w:val="24"/>
                <w:szCs w:val="24"/>
              </w:rPr>
            </w:pPr>
          </w:p>
        </w:tc>
        <w:tc>
          <w:tcPr>
            <w:tcW w:w="1903" w:type="dxa"/>
            <w:shd w:val="clear" w:color="auto" w:fill="auto"/>
          </w:tcPr>
          <w:p w:rsidR="00A56062" w:rsidRPr="0086580E" w:rsidRDefault="00A56062" w:rsidP="00905913">
            <w:pPr>
              <w:pStyle w:val="a3"/>
              <w:rPr>
                <w:rFonts w:ascii="Times New Roman" w:hAnsi="Times New Roman"/>
                <w:b/>
                <w:sz w:val="24"/>
                <w:szCs w:val="24"/>
              </w:rPr>
            </w:pPr>
          </w:p>
        </w:tc>
      </w:tr>
      <w:tr w:rsidR="00A56062" w:rsidRPr="0086580E" w:rsidTr="00905913">
        <w:tc>
          <w:tcPr>
            <w:tcW w:w="8330" w:type="dxa"/>
            <w:shd w:val="clear" w:color="auto" w:fill="auto"/>
          </w:tcPr>
          <w:tbl>
            <w:tblPr>
              <w:tblW w:w="11562" w:type="dxa"/>
              <w:tblLook w:val="01E0" w:firstRow="1" w:lastRow="1" w:firstColumn="1" w:lastColumn="1" w:noHBand="0" w:noVBand="0"/>
            </w:tblPr>
            <w:tblGrid>
              <w:gridCol w:w="9464"/>
              <w:gridCol w:w="2098"/>
            </w:tblGrid>
            <w:tr w:rsidR="00A56062" w:rsidRPr="0086580E" w:rsidTr="00905913">
              <w:trPr>
                <w:trHeight w:val="767"/>
              </w:trPr>
              <w:tc>
                <w:tcPr>
                  <w:tcW w:w="9464" w:type="dxa"/>
                </w:tcPr>
                <w:p w:rsidR="00A56062" w:rsidRPr="0086580E" w:rsidRDefault="00A56062" w:rsidP="00905913">
                  <w:pPr>
                    <w:pStyle w:val="a3"/>
                    <w:rPr>
                      <w:rFonts w:ascii="Times New Roman" w:eastAsiaTheme="minorEastAsia" w:hAnsi="Times New Roman"/>
                      <w:b/>
                      <w:sz w:val="24"/>
                      <w:szCs w:val="24"/>
                    </w:rPr>
                  </w:pPr>
                  <w:r w:rsidRPr="0086580E">
                    <w:rPr>
                      <w:rFonts w:ascii="Times New Roman" w:hAnsi="Times New Roman"/>
                      <w:b/>
                      <w:sz w:val="24"/>
                      <w:szCs w:val="24"/>
                    </w:rPr>
                    <w:t>1. ОБЩАЯ ХАРАКТЕРИСТИКА</w:t>
                  </w:r>
                  <w:r w:rsidRPr="0086580E">
                    <w:rPr>
                      <w:rFonts w:ascii="Times New Roman" w:eastAsiaTheme="minorEastAsia" w:hAnsi="Times New Roman"/>
                      <w:b/>
                      <w:sz w:val="24"/>
                      <w:szCs w:val="24"/>
                    </w:rPr>
                    <w:t xml:space="preserve"> РАБОЧЕЙ ПРОГРАММЫ    УЧЕБНОЙ ДИСЦИПЛИНЫ </w:t>
                  </w:r>
                  <w:r w:rsidRPr="0086580E">
                    <w:rPr>
                      <w:rFonts w:ascii="Times New Roman" w:hAnsi="Times New Roman"/>
                      <w:b/>
                      <w:sz w:val="24"/>
                      <w:szCs w:val="24"/>
                    </w:rPr>
                    <w:t>ОП 04 «МАТЕРИАЛОВЕДЕНИЕ»</w:t>
                  </w:r>
                  <w:r w:rsidRPr="0086580E">
                    <w:rPr>
                      <w:rFonts w:ascii="Times New Roman" w:eastAsiaTheme="minorEastAsia" w:hAnsi="Times New Roman"/>
                      <w:b/>
                      <w:sz w:val="24"/>
                      <w:szCs w:val="24"/>
                    </w:rPr>
                    <w:t xml:space="preserve">                                                         4    </w:t>
                  </w:r>
                </w:p>
                <w:p w:rsidR="00A56062" w:rsidRPr="0086580E" w:rsidRDefault="00A56062" w:rsidP="00905913">
                  <w:pPr>
                    <w:pStyle w:val="a3"/>
                    <w:rPr>
                      <w:rFonts w:ascii="Times New Roman" w:eastAsiaTheme="minorEastAsia" w:hAnsi="Times New Roman"/>
                      <w:b/>
                      <w:sz w:val="24"/>
                      <w:szCs w:val="24"/>
                    </w:rPr>
                  </w:pPr>
                </w:p>
              </w:tc>
              <w:tc>
                <w:tcPr>
                  <w:tcW w:w="2098" w:type="dxa"/>
                </w:tcPr>
                <w:p w:rsidR="00A56062" w:rsidRPr="0086580E" w:rsidRDefault="00A56062" w:rsidP="00905913">
                  <w:pPr>
                    <w:pStyle w:val="a3"/>
                    <w:rPr>
                      <w:rFonts w:ascii="Times New Roman" w:eastAsiaTheme="minorEastAsia" w:hAnsi="Times New Roman"/>
                      <w:b/>
                      <w:sz w:val="24"/>
                      <w:szCs w:val="24"/>
                    </w:rPr>
                  </w:pPr>
                </w:p>
              </w:tc>
            </w:tr>
            <w:tr w:rsidR="00A56062" w:rsidRPr="0086580E" w:rsidTr="00905913">
              <w:trPr>
                <w:trHeight w:val="767"/>
              </w:trPr>
              <w:tc>
                <w:tcPr>
                  <w:tcW w:w="9464" w:type="dxa"/>
                </w:tcPr>
                <w:p w:rsidR="00A56062" w:rsidRPr="0086580E" w:rsidRDefault="00A56062" w:rsidP="00905913">
                  <w:pPr>
                    <w:pStyle w:val="a3"/>
                    <w:rPr>
                      <w:rFonts w:ascii="Times New Roman" w:eastAsiaTheme="minorEastAsia" w:hAnsi="Times New Roman"/>
                      <w:b/>
                      <w:sz w:val="24"/>
                      <w:szCs w:val="24"/>
                    </w:rPr>
                  </w:pPr>
                  <w:r w:rsidRPr="0086580E">
                    <w:rPr>
                      <w:rFonts w:ascii="Times New Roman" w:eastAsiaTheme="minorEastAsia" w:hAnsi="Times New Roman"/>
                      <w:b/>
                      <w:sz w:val="24"/>
                      <w:szCs w:val="24"/>
                    </w:rPr>
                    <w:t>2. СТРУКТУРА И СОДЕРЖАНИЕ УЧЕБНОЙ                                                                   6        ДИСЦИПЛИНЫ</w:t>
                  </w:r>
                </w:p>
                <w:p w:rsidR="00A56062" w:rsidRPr="0086580E" w:rsidRDefault="00A56062" w:rsidP="00905913">
                  <w:pPr>
                    <w:pStyle w:val="a3"/>
                    <w:rPr>
                      <w:rFonts w:ascii="Times New Roman" w:eastAsiaTheme="minorEastAsia" w:hAnsi="Times New Roman"/>
                      <w:b/>
                      <w:sz w:val="24"/>
                      <w:szCs w:val="24"/>
                    </w:rPr>
                  </w:pPr>
                </w:p>
              </w:tc>
              <w:tc>
                <w:tcPr>
                  <w:tcW w:w="2098" w:type="dxa"/>
                </w:tcPr>
                <w:p w:rsidR="00A56062" w:rsidRPr="0086580E" w:rsidRDefault="00A56062" w:rsidP="00905913">
                  <w:pPr>
                    <w:pStyle w:val="a3"/>
                    <w:rPr>
                      <w:rFonts w:ascii="Times New Roman" w:eastAsiaTheme="minorEastAsia" w:hAnsi="Times New Roman"/>
                      <w:b/>
                      <w:sz w:val="24"/>
                      <w:szCs w:val="24"/>
                    </w:rPr>
                  </w:pPr>
                </w:p>
              </w:tc>
            </w:tr>
            <w:tr w:rsidR="00A56062" w:rsidRPr="0086580E" w:rsidTr="00905913">
              <w:trPr>
                <w:trHeight w:val="620"/>
              </w:trPr>
              <w:tc>
                <w:tcPr>
                  <w:tcW w:w="9464" w:type="dxa"/>
                </w:tcPr>
                <w:p w:rsidR="00A56062" w:rsidRPr="0086580E" w:rsidRDefault="00A56062" w:rsidP="00905913">
                  <w:pPr>
                    <w:pStyle w:val="a3"/>
                    <w:ind w:right="-1120"/>
                    <w:rPr>
                      <w:rFonts w:ascii="Times New Roman" w:eastAsiaTheme="minorEastAsia" w:hAnsi="Times New Roman"/>
                      <w:b/>
                      <w:sz w:val="24"/>
                      <w:szCs w:val="24"/>
                    </w:rPr>
                  </w:pPr>
                  <w:r w:rsidRPr="0086580E">
                    <w:rPr>
                      <w:rFonts w:ascii="Times New Roman" w:eastAsiaTheme="minorEastAsia" w:hAnsi="Times New Roman"/>
                      <w:b/>
                      <w:sz w:val="24"/>
                      <w:szCs w:val="24"/>
                    </w:rPr>
                    <w:t>3.УСЛОВИЯ РЕАЛИЗАЦИИ ПРОГРАММЫ УЧЕБНОЙ ДИСЦИПЛИНЫ               12</w:t>
                  </w:r>
                </w:p>
                <w:p w:rsidR="00A56062" w:rsidRPr="0086580E" w:rsidRDefault="00A56062" w:rsidP="00905913">
                  <w:pPr>
                    <w:pStyle w:val="a3"/>
                    <w:rPr>
                      <w:rFonts w:ascii="Times New Roman" w:eastAsiaTheme="minorEastAsia" w:hAnsi="Times New Roman"/>
                      <w:b/>
                      <w:sz w:val="24"/>
                      <w:szCs w:val="24"/>
                    </w:rPr>
                  </w:pPr>
                </w:p>
              </w:tc>
              <w:tc>
                <w:tcPr>
                  <w:tcW w:w="2098" w:type="dxa"/>
                </w:tcPr>
                <w:p w:rsidR="00A56062" w:rsidRPr="0086580E" w:rsidRDefault="00A56062" w:rsidP="00905913">
                  <w:pPr>
                    <w:pStyle w:val="a3"/>
                    <w:rPr>
                      <w:rFonts w:ascii="Times New Roman" w:eastAsiaTheme="minorEastAsia" w:hAnsi="Times New Roman"/>
                      <w:b/>
                      <w:sz w:val="24"/>
                      <w:szCs w:val="24"/>
                    </w:rPr>
                  </w:pPr>
                </w:p>
              </w:tc>
            </w:tr>
            <w:tr w:rsidR="00A56062" w:rsidRPr="0086580E" w:rsidTr="00905913">
              <w:trPr>
                <w:trHeight w:val="767"/>
              </w:trPr>
              <w:tc>
                <w:tcPr>
                  <w:tcW w:w="9464" w:type="dxa"/>
                </w:tcPr>
                <w:p w:rsidR="00A56062" w:rsidRPr="0086580E" w:rsidRDefault="00A56062" w:rsidP="00905913">
                  <w:pPr>
                    <w:pStyle w:val="a3"/>
                    <w:ind w:right="-250"/>
                    <w:rPr>
                      <w:rFonts w:ascii="Times New Roman" w:eastAsiaTheme="minorEastAsia" w:hAnsi="Times New Roman"/>
                      <w:b/>
                      <w:sz w:val="24"/>
                      <w:szCs w:val="24"/>
                    </w:rPr>
                  </w:pPr>
                  <w:r w:rsidRPr="0086580E">
                    <w:rPr>
                      <w:rFonts w:ascii="Times New Roman" w:eastAsiaTheme="minorEastAsia" w:hAnsi="Times New Roman"/>
                      <w:b/>
                      <w:sz w:val="24"/>
                      <w:szCs w:val="24"/>
                    </w:rPr>
                    <w:t>4. КОНТРОЛЬ И ОЦЕНКА РЕЗУЛЬТАТОВ ОСВОЕНИЯ  УЧЕБНОЙ ДИСЦИПЛИНЫ                                                                                                                        16</w:t>
                  </w:r>
                </w:p>
                <w:p w:rsidR="00A56062" w:rsidRPr="0086580E" w:rsidRDefault="00A56062" w:rsidP="00905913">
                  <w:pPr>
                    <w:pStyle w:val="a3"/>
                    <w:rPr>
                      <w:rFonts w:ascii="Times New Roman" w:eastAsiaTheme="minorEastAsia" w:hAnsi="Times New Roman"/>
                      <w:b/>
                      <w:sz w:val="24"/>
                      <w:szCs w:val="24"/>
                    </w:rPr>
                  </w:pPr>
                </w:p>
              </w:tc>
              <w:tc>
                <w:tcPr>
                  <w:tcW w:w="2098" w:type="dxa"/>
                </w:tcPr>
                <w:p w:rsidR="00A56062" w:rsidRPr="0086580E" w:rsidRDefault="00A56062" w:rsidP="00905913">
                  <w:pPr>
                    <w:pStyle w:val="a3"/>
                    <w:rPr>
                      <w:rFonts w:ascii="Times New Roman" w:eastAsiaTheme="minorEastAsia" w:hAnsi="Times New Roman"/>
                      <w:b/>
                      <w:sz w:val="24"/>
                      <w:szCs w:val="24"/>
                    </w:rPr>
                  </w:pPr>
                </w:p>
              </w:tc>
            </w:tr>
          </w:tbl>
          <w:p w:rsidR="00A56062" w:rsidRPr="0086580E" w:rsidRDefault="00A56062" w:rsidP="00905913">
            <w:pPr>
              <w:rPr>
                <w:rFonts w:ascii="Times New Roman" w:hAnsi="Times New Roman"/>
                <w:sz w:val="24"/>
                <w:szCs w:val="24"/>
              </w:rPr>
            </w:pPr>
          </w:p>
        </w:tc>
        <w:tc>
          <w:tcPr>
            <w:tcW w:w="1903" w:type="dxa"/>
            <w:shd w:val="clear" w:color="auto" w:fill="auto"/>
          </w:tcPr>
          <w:p w:rsidR="00A56062" w:rsidRPr="0086580E" w:rsidRDefault="00A56062" w:rsidP="00905913">
            <w:pPr>
              <w:rPr>
                <w:rFonts w:ascii="Times New Roman" w:hAnsi="Times New Roman"/>
                <w:sz w:val="24"/>
                <w:szCs w:val="24"/>
              </w:rPr>
            </w:pPr>
          </w:p>
        </w:tc>
      </w:tr>
      <w:tr w:rsidR="00A56062" w:rsidRPr="0086580E" w:rsidTr="00905913">
        <w:tc>
          <w:tcPr>
            <w:tcW w:w="8330" w:type="dxa"/>
            <w:shd w:val="clear" w:color="auto" w:fill="auto"/>
          </w:tcPr>
          <w:p w:rsidR="00A56062" w:rsidRPr="0086580E" w:rsidRDefault="00A56062" w:rsidP="00905913">
            <w:pPr>
              <w:pStyle w:val="a3"/>
              <w:rPr>
                <w:rFonts w:ascii="Times New Roman" w:hAnsi="Times New Roman"/>
                <w:b/>
                <w:sz w:val="24"/>
                <w:szCs w:val="24"/>
              </w:rPr>
            </w:pPr>
          </w:p>
        </w:tc>
        <w:tc>
          <w:tcPr>
            <w:tcW w:w="1903" w:type="dxa"/>
            <w:shd w:val="clear" w:color="auto" w:fill="auto"/>
          </w:tcPr>
          <w:p w:rsidR="00A56062" w:rsidRPr="0086580E" w:rsidRDefault="00A56062" w:rsidP="00905913">
            <w:pPr>
              <w:pStyle w:val="a3"/>
              <w:rPr>
                <w:rFonts w:ascii="Times New Roman" w:hAnsi="Times New Roman"/>
                <w:b/>
                <w:sz w:val="24"/>
                <w:szCs w:val="24"/>
              </w:rPr>
            </w:pPr>
          </w:p>
        </w:tc>
      </w:tr>
      <w:tr w:rsidR="00A56062" w:rsidRPr="0086580E" w:rsidTr="00905913">
        <w:trPr>
          <w:trHeight w:val="670"/>
        </w:trPr>
        <w:tc>
          <w:tcPr>
            <w:tcW w:w="8330" w:type="dxa"/>
            <w:shd w:val="clear" w:color="auto" w:fill="auto"/>
          </w:tcPr>
          <w:p w:rsidR="00A56062" w:rsidRPr="0086580E" w:rsidRDefault="00A56062" w:rsidP="00905913">
            <w:pPr>
              <w:rPr>
                <w:rFonts w:ascii="Times New Roman" w:hAnsi="Times New Roman"/>
                <w:sz w:val="24"/>
                <w:szCs w:val="24"/>
              </w:rPr>
            </w:pPr>
          </w:p>
        </w:tc>
        <w:tc>
          <w:tcPr>
            <w:tcW w:w="1903" w:type="dxa"/>
            <w:shd w:val="clear" w:color="auto" w:fill="auto"/>
          </w:tcPr>
          <w:p w:rsidR="00A56062" w:rsidRPr="0086580E" w:rsidRDefault="00A56062" w:rsidP="00905913">
            <w:pPr>
              <w:rPr>
                <w:rFonts w:ascii="Times New Roman" w:hAnsi="Times New Roman"/>
                <w:sz w:val="24"/>
                <w:szCs w:val="24"/>
              </w:rPr>
            </w:pPr>
          </w:p>
        </w:tc>
      </w:tr>
      <w:tr w:rsidR="00A56062" w:rsidRPr="0086580E" w:rsidTr="00905913">
        <w:tc>
          <w:tcPr>
            <w:tcW w:w="8330" w:type="dxa"/>
            <w:shd w:val="clear" w:color="auto" w:fill="auto"/>
          </w:tcPr>
          <w:p w:rsidR="00A56062" w:rsidRPr="0086580E" w:rsidRDefault="00A56062" w:rsidP="00905913">
            <w:pPr>
              <w:pStyle w:val="a3"/>
              <w:rPr>
                <w:rFonts w:ascii="Times New Roman" w:hAnsi="Times New Roman"/>
                <w:b/>
                <w:sz w:val="24"/>
                <w:szCs w:val="24"/>
              </w:rPr>
            </w:pPr>
          </w:p>
        </w:tc>
        <w:tc>
          <w:tcPr>
            <w:tcW w:w="1903" w:type="dxa"/>
            <w:shd w:val="clear" w:color="auto" w:fill="auto"/>
          </w:tcPr>
          <w:p w:rsidR="00A56062" w:rsidRPr="0086580E" w:rsidRDefault="00A56062" w:rsidP="00905913">
            <w:pPr>
              <w:pStyle w:val="a3"/>
              <w:rPr>
                <w:rFonts w:ascii="Times New Roman" w:hAnsi="Times New Roman"/>
                <w:b/>
                <w:sz w:val="24"/>
                <w:szCs w:val="24"/>
              </w:rPr>
            </w:pPr>
          </w:p>
        </w:tc>
      </w:tr>
    </w:tbl>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A56062" w:rsidRPr="0086580E" w:rsidRDefault="00A56062" w:rsidP="00A56062">
      <w:pPr>
        <w:rPr>
          <w:rFonts w:ascii="Times New Roman" w:hAnsi="Times New Roman"/>
          <w:sz w:val="24"/>
          <w:szCs w:val="24"/>
        </w:rPr>
      </w:pPr>
    </w:p>
    <w:p w:rsidR="002F0074" w:rsidRPr="0086580E" w:rsidRDefault="002F0074" w:rsidP="00A56062">
      <w:pPr>
        <w:rPr>
          <w:rFonts w:ascii="Times New Roman" w:hAnsi="Times New Roman"/>
          <w:sz w:val="24"/>
          <w:szCs w:val="24"/>
        </w:rPr>
      </w:pPr>
    </w:p>
    <w:p w:rsidR="00A56062" w:rsidRPr="0086580E" w:rsidRDefault="00A56062" w:rsidP="00A56062">
      <w:pPr>
        <w:pStyle w:val="a5"/>
        <w:numPr>
          <w:ilvl w:val="0"/>
          <w:numId w:val="1"/>
        </w:numPr>
        <w:spacing w:line="276" w:lineRule="auto"/>
        <w:rPr>
          <w:b/>
        </w:rPr>
      </w:pPr>
      <w:r w:rsidRPr="0086580E">
        <w:rPr>
          <w:b/>
        </w:rPr>
        <w:t>ОБЩАЯ ХАРАКТЕРИСТИКА РАБОЧЕЙ ПРОГРАММЫ УЧЕБНОЙ ДИСЦИПЛИНЫ ОП 04 «МАТЕРИАЛОВЕДЕНИЕ»</w:t>
      </w:r>
    </w:p>
    <w:p w:rsidR="00A56062" w:rsidRPr="0086580E" w:rsidRDefault="00A56062" w:rsidP="00A56062">
      <w:pPr>
        <w:pStyle w:val="3"/>
        <w:keepNext w:val="0"/>
        <w:keepLines w:val="0"/>
        <w:widowControl w:val="0"/>
        <w:tabs>
          <w:tab w:val="left" w:pos="142"/>
        </w:tabs>
        <w:autoSpaceDE w:val="0"/>
        <w:autoSpaceDN w:val="0"/>
        <w:spacing w:before="0" w:line="271" w:lineRule="auto"/>
        <w:ind w:left="45"/>
        <w:rPr>
          <w:rFonts w:ascii="Times New Roman" w:hAnsi="Times New Roman" w:cs="Times New Roman"/>
          <w:color w:val="auto"/>
          <w:sz w:val="24"/>
          <w:szCs w:val="24"/>
        </w:rPr>
      </w:pPr>
      <w:r w:rsidRPr="0086580E">
        <w:rPr>
          <w:rFonts w:ascii="Times New Roman" w:hAnsi="Times New Roman" w:cs="Times New Roman"/>
          <w:color w:val="auto"/>
          <w:sz w:val="24"/>
          <w:szCs w:val="24"/>
        </w:rPr>
        <w:t>1.1.Место учебной дисциплины в структуре основной профессиональной образовательной программы</w:t>
      </w:r>
    </w:p>
    <w:p w:rsidR="00A56062" w:rsidRPr="0086580E" w:rsidRDefault="00A56062" w:rsidP="00A56062">
      <w:pPr>
        <w:pStyle w:val="a5"/>
        <w:tabs>
          <w:tab w:val="center" w:pos="5452"/>
        </w:tabs>
        <w:spacing w:after="26" w:line="276" w:lineRule="auto"/>
        <w:ind w:left="0"/>
        <w:jc w:val="both"/>
      </w:pPr>
      <w:r w:rsidRPr="0086580E">
        <w:tab/>
        <w:t xml:space="preserve">         </w:t>
      </w:r>
      <w:r w:rsidR="00FA664F" w:rsidRPr="0086580E">
        <w:t>Рабочая программа учебной дисциплины</w:t>
      </w:r>
      <w:r w:rsidR="00FA664F" w:rsidRPr="0086580E">
        <w:rPr>
          <w:b/>
        </w:rPr>
        <w:t xml:space="preserve"> </w:t>
      </w:r>
      <w:r w:rsidR="00FA664F" w:rsidRPr="0086580E">
        <w:t xml:space="preserve"> ОП 04 «Материаловедение», является  частью общепрофессионального цикла ППССЗ в соответствии с ФГОС  по специальности СПО 23.02.07 «Техническое обслуживание и ремонт двигателей, систем и агрегатов автомобилей» (утвержденной ФГОС СПО приказом Минобрнауки России </w:t>
      </w:r>
      <w:r w:rsidR="00FA664F" w:rsidRPr="0086580E">
        <w:rPr>
          <w:rFonts w:eastAsiaTheme="minorHAnsi"/>
        </w:rPr>
        <w:t>№ 1568</w:t>
      </w:r>
      <w:r w:rsidR="00FA664F" w:rsidRPr="0086580E">
        <w:t xml:space="preserve"> от </w:t>
      </w:r>
      <w:r w:rsidR="00FA664F" w:rsidRPr="0086580E">
        <w:rPr>
          <w:rFonts w:eastAsiaTheme="minorHAnsi"/>
        </w:rPr>
        <w:t>09.12.2016 г. (в редакции от 01.09.2022 №796 г.</w:t>
      </w:r>
      <w:r w:rsidR="00FA664F" w:rsidRPr="0086580E">
        <w:t xml:space="preserve"> (для специальности 23.02.07 «Техническое обслуживание и ремонт двигателей, систем и агрегатов автомобилей</w:t>
      </w:r>
      <w:r w:rsidR="001C228C">
        <w:t xml:space="preserve"> </w:t>
      </w:r>
    </w:p>
    <w:p w:rsidR="00A56062" w:rsidRPr="0086580E" w:rsidRDefault="00A56062" w:rsidP="00A56062">
      <w:pPr>
        <w:pStyle w:val="4"/>
        <w:ind w:right="403"/>
        <w:rPr>
          <w:rFonts w:ascii="Times New Roman" w:hAnsi="Times New Roman" w:cs="Times New Roman"/>
          <w:i w:val="0"/>
          <w:color w:val="auto"/>
          <w:sz w:val="24"/>
          <w:szCs w:val="24"/>
        </w:rPr>
      </w:pPr>
      <w:r w:rsidRPr="0086580E">
        <w:rPr>
          <w:rFonts w:ascii="Times New Roman" w:hAnsi="Times New Roman" w:cs="Times New Roman"/>
          <w:i w:val="0"/>
          <w:color w:val="auto"/>
          <w:sz w:val="24"/>
          <w:szCs w:val="24"/>
        </w:rPr>
        <w:t xml:space="preserve">1.2.  Цель и планируемые результаты освоения учебной дисциплины </w:t>
      </w:r>
    </w:p>
    <w:p w:rsidR="00A56062" w:rsidRPr="0086580E" w:rsidRDefault="00A56062" w:rsidP="00A56062">
      <w:pPr>
        <w:spacing w:after="0"/>
        <w:ind w:firstLine="708"/>
        <w:rPr>
          <w:rFonts w:ascii="Times New Roman" w:hAnsi="Times New Roman"/>
          <w:sz w:val="24"/>
          <w:szCs w:val="24"/>
        </w:rPr>
      </w:pPr>
      <w:r w:rsidRPr="0086580E">
        <w:rPr>
          <w:rFonts w:ascii="Times New Roman" w:hAnsi="Times New Roman"/>
          <w:sz w:val="24"/>
          <w:szCs w:val="24"/>
        </w:rPr>
        <w:t xml:space="preserve"> В результате освоения учебной дисциплины обучающийся должен продемонстрировать уровень освоения ПК и ОК</w:t>
      </w:r>
    </w:p>
    <w:p w:rsidR="00A56062" w:rsidRPr="0086580E" w:rsidRDefault="00A56062" w:rsidP="00A56062">
      <w:pPr>
        <w:spacing w:after="0"/>
        <w:ind w:left="13" w:right="-1"/>
        <w:rPr>
          <w:rFonts w:ascii="Times New Roman" w:hAnsi="Times New Roman"/>
          <w:sz w:val="24"/>
          <w:szCs w:val="24"/>
        </w:rPr>
      </w:pPr>
      <w:r w:rsidRPr="0086580E">
        <w:rPr>
          <w:rFonts w:ascii="Times New Roman" w:hAnsi="Times New Roman"/>
          <w:sz w:val="24"/>
          <w:szCs w:val="24"/>
        </w:rPr>
        <w:t xml:space="preserve"> </w:t>
      </w:r>
      <w:r w:rsidRPr="0086580E">
        <w:rPr>
          <w:rFonts w:ascii="Times New Roman" w:hAnsi="Times New Roman"/>
          <w:sz w:val="24"/>
          <w:szCs w:val="24"/>
        </w:rPr>
        <w:tab/>
        <w:t xml:space="preserve"> В рамках программы учебной дисциплины ОП 04 « Материаловедение»</w:t>
      </w:r>
      <w:r w:rsidRPr="0086580E">
        <w:rPr>
          <w:rFonts w:ascii="Times New Roman" w:hAnsi="Times New Roman"/>
          <w:b/>
          <w:sz w:val="24"/>
          <w:szCs w:val="24"/>
        </w:rPr>
        <w:t xml:space="preserve"> </w:t>
      </w:r>
      <w:r w:rsidRPr="0086580E">
        <w:rPr>
          <w:rFonts w:ascii="Times New Roman" w:hAnsi="Times New Roman"/>
          <w:sz w:val="24"/>
          <w:szCs w:val="24"/>
        </w:rPr>
        <w:t>обучающимися осваиваются умения и знания:</w:t>
      </w:r>
    </w:p>
    <w:p w:rsidR="00A56062" w:rsidRPr="0086580E" w:rsidRDefault="00A56062" w:rsidP="00A56062">
      <w:pPr>
        <w:spacing w:after="0"/>
        <w:ind w:left="13" w:right="-1"/>
        <w:rPr>
          <w:rFonts w:ascii="Times New Roman" w:hAnsi="Times New Roman"/>
          <w:sz w:val="24"/>
          <w:szCs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6"/>
        <w:gridCol w:w="3544"/>
        <w:gridCol w:w="3955"/>
      </w:tblGrid>
      <w:tr w:rsidR="00A56062" w:rsidRPr="0086580E" w:rsidTr="00905913">
        <w:trPr>
          <w:trHeight w:val="379"/>
        </w:trPr>
        <w:tc>
          <w:tcPr>
            <w:tcW w:w="1856" w:type="dxa"/>
          </w:tcPr>
          <w:p w:rsidR="00A56062" w:rsidRPr="0086580E" w:rsidRDefault="00A56062" w:rsidP="00905913">
            <w:pPr>
              <w:suppressAutoHyphens/>
              <w:jc w:val="center"/>
              <w:rPr>
                <w:rFonts w:ascii="Times New Roman" w:hAnsi="Times New Roman"/>
                <w:sz w:val="24"/>
                <w:szCs w:val="24"/>
              </w:rPr>
            </w:pPr>
            <w:r w:rsidRPr="0086580E">
              <w:rPr>
                <w:rFonts w:ascii="Times New Roman" w:hAnsi="Times New Roman"/>
                <w:sz w:val="24"/>
                <w:szCs w:val="24"/>
              </w:rPr>
              <w:t>Код ПК,</w:t>
            </w:r>
            <w:r w:rsidRPr="0086580E">
              <w:rPr>
                <w:rFonts w:ascii="Times New Roman" w:hAnsi="Times New Roman"/>
                <w:spacing w:val="3"/>
                <w:sz w:val="24"/>
                <w:szCs w:val="24"/>
              </w:rPr>
              <w:t xml:space="preserve"> </w:t>
            </w:r>
            <w:r w:rsidRPr="0086580E">
              <w:rPr>
                <w:rFonts w:ascii="Times New Roman" w:hAnsi="Times New Roman"/>
                <w:sz w:val="24"/>
                <w:szCs w:val="24"/>
              </w:rPr>
              <w:t>ОК</w:t>
            </w:r>
          </w:p>
        </w:tc>
        <w:tc>
          <w:tcPr>
            <w:tcW w:w="3544" w:type="dxa"/>
          </w:tcPr>
          <w:p w:rsidR="00A56062" w:rsidRPr="0086580E" w:rsidRDefault="00A56062" w:rsidP="00905913">
            <w:pPr>
              <w:rPr>
                <w:rFonts w:ascii="Times New Roman" w:hAnsi="Times New Roman"/>
                <w:sz w:val="24"/>
                <w:szCs w:val="24"/>
              </w:rPr>
            </w:pPr>
            <w:r w:rsidRPr="0086580E">
              <w:rPr>
                <w:rFonts w:ascii="Times New Roman" w:hAnsi="Times New Roman"/>
                <w:sz w:val="24"/>
                <w:szCs w:val="24"/>
              </w:rPr>
              <w:t>Умения</w:t>
            </w:r>
          </w:p>
        </w:tc>
        <w:tc>
          <w:tcPr>
            <w:tcW w:w="3955" w:type="dxa"/>
          </w:tcPr>
          <w:p w:rsidR="00A56062" w:rsidRPr="0086580E" w:rsidRDefault="00A56062" w:rsidP="00905913">
            <w:pPr>
              <w:rPr>
                <w:rFonts w:ascii="Times New Roman" w:hAnsi="Times New Roman"/>
                <w:sz w:val="24"/>
                <w:szCs w:val="24"/>
              </w:rPr>
            </w:pPr>
            <w:r w:rsidRPr="0086580E">
              <w:rPr>
                <w:rFonts w:ascii="Times New Roman" w:hAnsi="Times New Roman"/>
                <w:sz w:val="24"/>
                <w:szCs w:val="24"/>
              </w:rPr>
              <w:t>Знания</w:t>
            </w:r>
          </w:p>
        </w:tc>
      </w:tr>
      <w:tr w:rsidR="00A56062" w:rsidRPr="0086580E" w:rsidTr="00905913">
        <w:trPr>
          <w:trHeight w:val="4695"/>
        </w:trPr>
        <w:tc>
          <w:tcPr>
            <w:tcW w:w="1856" w:type="dxa"/>
          </w:tcPr>
          <w:p w:rsidR="00A56062" w:rsidRPr="0086580E" w:rsidRDefault="00A56062" w:rsidP="00905913">
            <w:pPr>
              <w:spacing w:after="0"/>
              <w:rPr>
                <w:rFonts w:ascii="Times New Roman" w:hAnsi="Times New Roman"/>
                <w:sz w:val="24"/>
                <w:szCs w:val="24"/>
              </w:rPr>
            </w:pPr>
            <w:r w:rsidRPr="0086580E">
              <w:rPr>
                <w:rFonts w:ascii="Times New Roman" w:hAnsi="Times New Roman"/>
                <w:sz w:val="24"/>
                <w:szCs w:val="24"/>
              </w:rPr>
              <w:t>ОК 01 – ОК 0</w:t>
            </w:r>
            <w:r w:rsidR="006E338C" w:rsidRPr="0086580E">
              <w:rPr>
                <w:rFonts w:ascii="Times New Roman" w:hAnsi="Times New Roman"/>
                <w:sz w:val="24"/>
                <w:szCs w:val="24"/>
              </w:rPr>
              <w:t>9</w:t>
            </w:r>
          </w:p>
          <w:p w:rsidR="00A56062" w:rsidRPr="0086580E" w:rsidRDefault="00A56062" w:rsidP="00905913">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1.1-ПК</w:t>
            </w:r>
            <w:r w:rsidRPr="0086580E">
              <w:rPr>
                <w:rFonts w:ascii="Times New Roman" w:hAnsi="Times New Roman"/>
                <w:spacing w:val="-1"/>
                <w:sz w:val="24"/>
                <w:szCs w:val="24"/>
              </w:rPr>
              <w:t xml:space="preserve"> </w:t>
            </w:r>
            <w:r w:rsidRPr="0086580E">
              <w:rPr>
                <w:rFonts w:ascii="Times New Roman" w:hAnsi="Times New Roman"/>
                <w:sz w:val="24"/>
                <w:szCs w:val="24"/>
              </w:rPr>
              <w:t>1.3</w:t>
            </w:r>
          </w:p>
          <w:p w:rsidR="00A56062" w:rsidRPr="0086580E" w:rsidRDefault="00A56062" w:rsidP="00905913">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3.2-ПК</w:t>
            </w:r>
            <w:r w:rsidRPr="0086580E">
              <w:rPr>
                <w:rFonts w:ascii="Times New Roman" w:hAnsi="Times New Roman"/>
                <w:spacing w:val="-1"/>
                <w:sz w:val="24"/>
                <w:szCs w:val="24"/>
              </w:rPr>
              <w:t xml:space="preserve"> </w:t>
            </w:r>
            <w:r w:rsidRPr="0086580E">
              <w:rPr>
                <w:rFonts w:ascii="Times New Roman" w:hAnsi="Times New Roman"/>
                <w:sz w:val="24"/>
                <w:szCs w:val="24"/>
              </w:rPr>
              <w:t>3.3</w:t>
            </w:r>
          </w:p>
          <w:p w:rsidR="00A56062" w:rsidRPr="0086580E" w:rsidRDefault="00A56062" w:rsidP="00905913">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4.1-ПК</w:t>
            </w:r>
            <w:r w:rsidRPr="0086580E">
              <w:rPr>
                <w:rFonts w:ascii="Times New Roman" w:hAnsi="Times New Roman"/>
                <w:spacing w:val="-1"/>
                <w:sz w:val="24"/>
                <w:szCs w:val="24"/>
              </w:rPr>
              <w:t xml:space="preserve"> </w:t>
            </w:r>
            <w:r w:rsidRPr="0086580E">
              <w:rPr>
                <w:rFonts w:ascii="Times New Roman" w:hAnsi="Times New Roman"/>
                <w:sz w:val="24"/>
                <w:szCs w:val="24"/>
              </w:rPr>
              <w:t>4.3</w:t>
            </w:r>
          </w:p>
          <w:p w:rsidR="00A56062" w:rsidRPr="0086580E" w:rsidRDefault="00A56062" w:rsidP="00905913">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6.2-ПК</w:t>
            </w:r>
            <w:r w:rsidRPr="0086580E">
              <w:rPr>
                <w:rFonts w:ascii="Times New Roman" w:hAnsi="Times New Roman"/>
                <w:spacing w:val="-1"/>
                <w:sz w:val="24"/>
                <w:szCs w:val="24"/>
              </w:rPr>
              <w:t xml:space="preserve"> </w:t>
            </w:r>
            <w:r w:rsidRPr="0086580E">
              <w:rPr>
                <w:rFonts w:ascii="Times New Roman" w:hAnsi="Times New Roman"/>
                <w:sz w:val="24"/>
                <w:szCs w:val="24"/>
              </w:rPr>
              <w:t>6.3</w:t>
            </w:r>
          </w:p>
        </w:tc>
        <w:tc>
          <w:tcPr>
            <w:tcW w:w="3544" w:type="dxa"/>
          </w:tcPr>
          <w:p w:rsidR="00A56062" w:rsidRPr="0086580E" w:rsidRDefault="00A56062" w:rsidP="00905913">
            <w:pPr>
              <w:widowControl w:val="0"/>
              <w:tabs>
                <w:tab w:val="left" w:pos="553"/>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У1. Выбирать материалы на основе анализа их свойств для</w:t>
            </w:r>
            <w:r w:rsidRPr="0086580E">
              <w:rPr>
                <w:rFonts w:ascii="Times New Roman" w:hAnsi="Times New Roman"/>
                <w:spacing w:val="1"/>
                <w:sz w:val="24"/>
                <w:szCs w:val="24"/>
              </w:rPr>
              <w:t xml:space="preserve"> </w:t>
            </w:r>
            <w:r w:rsidRPr="0086580E">
              <w:rPr>
                <w:rFonts w:ascii="Times New Roman" w:hAnsi="Times New Roman"/>
                <w:sz w:val="24"/>
                <w:szCs w:val="24"/>
              </w:rPr>
              <w:t>конкретного применения при</w:t>
            </w:r>
            <w:r w:rsidRPr="0086580E">
              <w:rPr>
                <w:rFonts w:ascii="Times New Roman" w:hAnsi="Times New Roman"/>
                <w:spacing w:val="-57"/>
                <w:sz w:val="24"/>
                <w:szCs w:val="24"/>
              </w:rPr>
              <w:t xml:space="preserve"> </w:t>
            </w:r>
            <w:r w:rsidRPr="0086580E">
              <w:rPr>
                <w:rFonts w:ascii="Times New Roman" w:hAnsi="Times New Roman"/>
                <w:sz w:val="24"/>
                <w:szCs w:val="24"/>
              </w:rPr>
              <w:t>производстве, ремонте и модернизации</w:t>
            </w:r>
            <w:r w:rsidRPr="0086580E">
              <w:rPr>
                <w:rFonts w:ascii="Times New Roman" w:hAnsi="Times New Roman"/>
                <w:spacing w:val="1"/>
                <w:sz w:val="24"/>
                <w:szCs w:val="24"/>
              </w:rPr>
              <w:t xml:space="preserve"> </w:t>
            </w:r>
            <w:r w:rsidRPr="0086580E">
              <w:rPr>
                <w:rFonts w:ascii="Times New Roman" w:hAnsi="Times New Roman"/>
                <w:sz w:val="24"/>
                <w:szCs w:val="24"/>
              </w:rPr>
              <w:t>автомобилей;</w:t>
            </w:r>
          </w:p>
          <w:p w:rsidR="00A56062" w:rsidRPr="0086580E" w:rsidRDefault="00A56062" w:rsidP="00905913">
            <w:pPr>
              <w:widowControl w:val="0"/>
              <w:tabs>
                <w:tab w:val="left" w:pos="543"/>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У2. Выбирать способы соедине</w:t>
            </w:r>
            <w:r w:rsidRPr="0086580E">
              <w:rPr>
                <w:rFonts w:ascii="Times New Roman" w:hAnsi="Times New Roman"/>
                <w:spacing w:val="-57"/>
                <w:sz w:val="24"/>
                <w:szCs w:val="24"/>
              </w:rPr>
              <w:t xml:space="preserve"> </w:t>
            </w:r>
            <w:r w:rsidRPr="0086580E">
              <w:rPr>
                <w:rFonts w:ascii="Times New Roman" w:hAnsi="Times New Roman"/>
                <w:sz w:val="24"/>
                <w:szCs w:val="24"/>
              </w:rPr>
              <w:t>ния материалов</w:t>
            </w:r>
            <w:r w:rsidRPr="0086580E">
              <w:rPr>
                <w:rFonts w:ascii="Times New Roman" w:hAnsi="Times New Roman"/>
                <w:spacing w:val="2"/>
                <w:sz w:val="24"/>
                <w:szCs w:val="24"/>
              </w:rPr>
              <w:t xml:space="preserve"> </w:t>
            </w:r>
            <w:r w:rsidRPr="0086580E">
              <w:rPr>
                <w:rFonts w:ascii="Times New Roman" w:hAnsi="Times New Roman"/>
                <w:sz w:val="24"/>
                <w:szCs w:val="24"/>
              </w:rPr>
              <w:t>и</w:t>
            </w:r>
            <w:r w:rsidRPr="0086580E">
              <w:rPr>
                <w:rFonts w:ascii="Times New Roman" w:hAnsi="Times New Roman"/>
                <w:spacing w:val="-4"/>
                <w:sz w:val="24"/>
                <w:szCs w:val="24"/>
              </w:rPr>
              <w:t xml:space="preserve"> </w:t>
            </w:r>
            <w:r w:rsidRPr="0086580E">
              <w:rPr>
                <w:rFonts w:ascii="Times New Roman" w:hAnsi="Times New Roman"/>
                <w:sz w:val="24"/>
                <w:szCs w:val="24"/>
              </w:rPr>
              <w:t>деталей;</w:t>
            </w:r>
          </w:p>
          <w:p w:rsidR="00A56062" w:rsidRPr="0086580E" w:rsidRDefault="00A56062" w:rsidP="00905913">
            <w:pPr>
              <w:widowControl w:val="0"/>
              <w:tabs>
                <w:tab w:val="left" w:pos="630"/>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У3. Назначать</w:t>
            </w:r>
            <w:r w:rsidRPr="0086580E">
              <w:rPr>
                <w:rFonts w:ascii="Times New Roman" w:hAnsi="Times New Roman"/>
                <w:spacing w:val="1"/>
                <w:sz w:val="24"/>
                <w:szCs w:val="24"/>
              </w:rPr>
              <w:t xml:space="preserve"> </w:t>
            </w:r>
            <w:r w:rsidRPr="0086580E">
              <w:rPr>
                <w:rFonts w:ascii="Times New Roman" w:hAnsi="Times New Roman"/>
                <w:sz w:val="24"/>
                <w:szCs w:val="24"/>
              </w:rPr>
              <w:t>способы</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1"/>
                <w:sz w:val="24"/>
                <w:szCs w:val="24"/>
              </w:rPr>
              <w:t xml:space="preserve"> </w:t>
            </w:r>
            <w:r w:rsidRPr="0086580E">
              <w:rPr>
                <w:rFonts w:ascii="Times New Roman" w:hAnsi="Times New Roman"/>
                <w:sz w:val="24"/>
                <w:szCs w:val="24"/>
              </w:rPr>
              <w:t>режимы</w:t>
            </w:r>
            <w:r w:rsidRPr="0086580E">
              <w:rPr>
                <w:rFonts w:ascii="Times New Roman" w:hAnsi="Times New Roman"/>
                <w:spacing w:val="1"/>
                <w:sz w:val="24"/>
                <w:szCs w:val="24"/>
              </w:rPr>
              <w:t xml:space="preserve"> </w:t>
            </w:r>
            <w:r w:rsidRPr="0086580E">
              <w:rPr>
                <w:rFonts w:ascii="Times New Roman" w:hAnsi="Times New Roman"/>
                <w:sz w:val="24"/>
                <w:szCs w:val="24"/>
              </w:rPr>
              <w:t>упрочения</w:t>
            </w:r>
            <w:r w:rsidRPr="0086580E">
              <w:rPr>
                <w:rFonts w:ascii="Times New Roman" w:hAnsi="Times New Roman"/>
                <w:spacing w:val="1"/>
                <w:sz w:val="24"/>
                <w:szCs w:val="24"/>
              </w:rPr>
              <w:t xml:space="preserve"> </w:t>
            </w:r>
            <w:r w:rsidRPr="0086580E">
              <w:rPr>
                <w:rFonts w:ascii="Times New Roman" w:hAnsi="Times New Roman"/>
                <w:sz w:val="24"/>
                <w:szCs w:val="24"/>
              </w:rPr>
              <w:t>деталей</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57"/>
                <w:sz w:val="24"/>
                <w:szCs w:val="24"/>
              </w:rPr>
              <w:t xml:space="preserve"> </w:t>
            </w:r>
            <w:r w:rsidRPr="0086580E">
              <w:rPr>
                <w:rFonts w:ascii="Times New Roman" w:hAnsi="Times New Roman"/>
                <w:sz w:val="24"/>
                <w:szCs w:val="24"/>
              </w:rPr>
              <w:t>способы их восстановления,</w:t>
            </w:r>
            <w:r w:rsidRPr="0086580E">
              <w:rPr>
                <w:rFonts w:ascii="Times New Roman" w:hAnsi="Times New Roman"/>
                <w:spacing w:val="1"/>
                <w:sz w:val="24"/>
                <w:szCs w:val="24"/>
              </w:rPr>
              <w:t xml:space="preserve"> </w:t>
            </w:r>
            <w:r w:rsidRPr="0086580E">
              <w:rPr>
                <w:rFonts w:ascii="Times New Roman" w:hAnsi="Times New Roman"/>
                <w:sz w:val="24"/>
                <w:szCs w:val="24"/>
              </w:rPr>
              <w:t>при ремонте автомобиля, ис</w:t>
            </w:r>
            <w:r w:rsidRPr="0086580E">
              <w:rPr>
                <w:rFonts w:ascii="Times New Roman" w:hAnsi="Times New Roman"/>
                <w:spacing w:val="-57"/>
                <w:sz w:val="24"/>
                <w:szCs w:val="24"/>
              </w:rPr>
              <w:t xml:space="preserve"> </w:t>
            </w:r>
            <w:r w:rsidRPr="0086580E">
              <w:rPr>
                <w:rFonts w:ascii="Times New Roman" w:hAnsi="Times New Roman"/>
                <w:sz w:val="24"/>
                <w:szCs w:val="24"/>
              </w:rPr>
              <w:t>ходя</w:t>
            </w:r>
            <w:r w:rsidRPr="0086580E">
              <w:rPr>
                <w:rFonts w:ascii="Times New Roman" w:hAnsi="Times New Roman"/>
                <w:spacing w:val="1"/>
                <w:sz w:val="24"/>
                <w:szCs w:val="24"/>
              </w:rPr>
              <w:t xml:space="preserve"> </w:t>
            </w:r>
            <w:r w:rsidRPr="0086580E">
              <w:rPr>
                <w:rFonts w:ascii="Times New Roman" w:hAnsi="Times New Roman"/>
                <w:sz w:val="24"/>
                <w:szCs w:val="24"/>
              </w:rPr>
              <w:t>из</w:t>
            </w:r>
            <w:r w:rsidRPr="0086580E">
              <w:rPr>
                <w:rFonts w:ascii="Times New Roman" w:hAnsi="Times New Roman"/>
                <w:spacing w:val="1"/>
                <w:sz w:val="24"/>
                <w:szCs w:val="24"/>
              </w:rPr>
              <w:t xml:space="preserve"> </w:t>
            </w:r>
            <w:r w:rsidRPr="0086580E">
              <w:rPr>
                <w:rFonts w:ascii="Times New Roman" w:hAnsi="Times New Roman"/>
                <w:sz w:val="24"/>
                <w:szCs w:val="24"/>
              </w:rPr>
              <w:t>их</w:t>
            </w:r>
            <w:r w:rsidRPr="0086580E">
              <w:rPr>
                <w:rFonts w:ascii="Times New Roman" w:hAnsi="Times New Roman"/>
                <w:spacing w:val="1"/>
                <w:sz w:val="24"/>
                <w:szCs w:val="24"/>
              </w:rPr>
              <w:t xml:space="preserve"> </w:t>
            </w:r>
            <w:r w:rsidRPr="0086580E">
              <w:rPr>
                <w:rFonts w:ascii="Times New Roman" w:hAnsi="Times New Roman"/>
                <w:sz w:val="24"/>
                <w:szCs w:val="24"/>
              </w:rPr>
              <w:t>эксплуатационного</w:t>
            </w:r>
            <w:r w:rsidRPr="0086580E">
              <w:rPr>
                <w:rFonts w:ascii="Times New Roman" w:hAnsi="Times New Roman"/>
                <w:spacing w:val="5"/>
                <w:sz w:val="24"/>
                <w:szCs w:val="24"/>
              </w:rPr>
              <w:t xml:space="preserve"> </w:t>
            </w:r>
            <w:r w:rsidRPr="0086580E">
              <w:rPr>
                <w:rFonts w:ascii="Times New Roman" w:hAnsi="Times New Roman"/>
                <w:sz w:val="24"/>
                <w:szCs w:val="24"/>
              </w:rPr>
              <w:t>назначения;</w:t>
            </w:r>
          </w:p>
          <w:p w:rsidR="00A56062" w:rsidRPr="0086580E" w:rsidRDefault="00A56062" w:rsidP="00905913">
            <w:pPr>
              <w:widowControl w:val="0"/>
              <w:tabs>
                <w:tab w:val="left" w:pos="548"/>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У4. Обрабатывать детали из основных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A56062" w:rsidRPr="0086580E" w:rsidRDefault="00A56062" w:rsidP="00905913">
            <w:pPr>
              <w:widowControl w:val="0"/>
              <w:tabs>
                <w:tab w:val="left" w:pos="519"/>
              </w:tabs>
              <w:autoSpaceDE w:val="0"/>
              <w:autoSpaceDN w:val="0"/>
              <w:spacing w:after="0" w:line="240" w:lineRule="auto"/>
              <w:rPr>
                <w:rFonts w:ascii="Times New Roman" w:hAnsi="Times New Roman"/>
                <w:sz w:val="24"/>
                <w:szCs w:val="24"/>
              </w:rPr>
            </w:pPr>
            <w:r w:rsidRPr="0086580E">
              <w:rPr>
                <w:rFonts w:ascii="Times New Roman" w:hAnsi="Times New Roman"/>
                <w:spacing w:val="-1"/>
                <w:sz w:val="24"/>
                <w:szCs w:val="24"/>
              </w:rPr>
              <w:t>У5. Проводить</w:t>
            </w:r>
            <w:r w:rsidRPr="0086580E">
              <w:rPr>
                <w:rFonts w:ascii="Times New Roman" w:hAnsi="Times New Roman"/>
                <w:spacing w:val="-11"/>
                <w:sz w:val="24"/>
                <w:szCs w:val="24"/>
              </w:rPr>
              <w:t xml:space="preserve"> </w:t>
            </w:r>
            <w:r w:rsidRPr="0086580E">
              <w:rPr>
                <w:rFonts w:ascii="Times New Roman" w:hAnsi="Times New Roman"/>
                <w:spacing w:val="-1"/>
                <w:sz w:val="24"/>
                <w:szCs w:val="24"/>
              </w:rPr>
              <w:t>расчеты</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p>
        </w:tc>
        <w:tc>
          <w:tcPr>
            <w:tcW w:w="3955" w:type="dxa"/>
          </w:tcPr>
          <w:p w:rsidR="00A56062" w:rsidRPr="0086580E" w:rsidRDefault="00A56062" w:rsidP="00905913">
            <w:pPr>
              <w:widowControl w:val="0"/>
              <w:tabs>
                <w:tab w:val="left" w:pos="371"/>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З1. Строение</w:t>
            </w:r>
            <w:r w:rsidRPr="0086580E">
              <w:rPr>
                <w:rFonts w:ascii="Times New Roman" w:hAnsi="Times New Roman"/>
                <w:spacing w:val="55"/>
                <w:sz w:val="24"/>
                <w:szCs w:val="24"/>
              </w:rPr>
              <w:t xml:space="preserve"> </w:t>
            </w:r>
            <w:r w:rsidRPr="0086580E">
              <w:rPr>
                <w:rFonts w:ascii="Times New Roman" w:hAnsi="Times New Roman"/>
                <w:sz w:val="24"/>
                <w:szCs w:val="24"/>
              </w:rPr>
              <w:t>и</w:t>
            </w:r>
            <w:r w:rsidRPr="0086580E">
              <w:rPr>
                <w:rFonts w:ascii="Times New Roman" w:hAnsi="Times New Roman"/>
                <w:spacing w:val="52"/>
                <w:sz w:val="24"/>
                <w:szCs w:val="24"/>
              </w:rPr>
              <w:t xml:space="preserve"> </w:t>
            </w:r>
            <w:r w:rsidRPr="0086580E">
              <w:rPr>
                <w:rFonts w:ascii="Times New Roman" w:hAnsi="Times New Roman"/>
                <w:sz w:val="24"/>
                <w:szCs w:val="24"/>
              </w:rPr>
              <w:t>свойства</w:t>
            </w:r>
            <w:r w:rsidRPr="0086580E">
              <w:rPr>
                <w:rFonts w:ascii="Times New Roman" w:hAnsi="Times New Roman"/>
                <w:spacing w:val="50"/>
                <w:sz w:val="24"/>
                <w:szCs w:val="24"/>
              </w:rPr>
              <w:t xml:space="preserve"> </w:t>
            </w:r>
            <w:r w:rsidRPr="0086580E">
              <w:rPr>
                <w:rFonts w:ascii="Times New Roman" w:hAnsi="Times New Roman"/>
                <w:sz w:val="24"/>
                <w:szCs w:val="24"/>
              </w:rPr>
              <w:t>машиностроительных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A56062" w:rsidRPr="0086580E" w:rsidRDefault="00A56062" w:rsidP="00905913">
            <w:pPr>
              <w:widowControl w:val="0"/>
              <w:tabs>
                <w:tab w:val="left" w:pos="284"/>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З2. Методы</w:t>
            </w:r>
            <w:r w:rsidRPr="0086580E">
              <w:rPr>
                <w:rFonts w:ascii="Times New Roman" w:hAnsi="Times New Roman"/>
                <w:spacing w:val="24"/>
                <w:sz w:val="24"/>
                <w:szCs w:val="24"/>
              </w:rPr>
              <w:t xml:space="preserve"> </w:t>
            </w:r>
            <w:r w:rsidRPr="0086580E">
              <w:rPr>
                <w:rFonts w:ascii="Times New Roman" w:hAnsi="Times New Roman"/>
                <w:sz w:val="24"/>
                <w:szCs w:val="24"/>
              </w:rPr>
              <w:t>оценки</w:t>
            </w:r>
            <w:r w:rsidRPr="0086580E">
              <w:rPr>
                <w:rFonts w:ascii="Times New Roman" w:hAnsi="Times New Roman"/>
                <w:spacing w:val="29"/>
                <w:sz w:val="24"/>
                <w:szCs w:val="24"/>
              </w:rPr>
              <w:t xml:space="preserve"> </w:t>
            </w:r>
            <w:r w:rsidRPr="0086580E">
              <w:rPr>
                <w:rFonts w:ascii="Times New Roman" w:hAnsi="Times New Roman"/>
                <w:sz w:val="24"/>
                <w:szCs w:val="24"/>
              </w:rPr>
              <w:t>свойств</w:t>
            </w:r>
            <w:r w:rsidRPr="0086580E">
              <w:rPr>
                <w:rFonts w:ascii="Times New Roman" w:hAnsi="Times New Roman"/>
                <w:spacing w:val="28"/>
                <w:sz w:val="24"/>
                <w:szCs w:val="24"/>
              </w:rPr>
              <w:t xml:space="preserve"> </w:t>
            </w:r>
            <w:r w:rsidRPr="0086580E">
              <w:rPr>
                <w:rFonts w:ascii="Times New Roman" w:hAnsi="Times New Roman"/>
                <w:sz w:val="24"/>
                <w:szCs w:val="24"/>
              </w:rPr>
              <w:t>машиностроительных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A56062" w:rsidRPr="0086580E" w:rsidRDefault="00A56062" w:rsidP="00905913">
            <w:pPr>
              <w:widowControl w:val="0"/>
              <w:tabs>
                <w:tab w:val="left" w:pos="251"/>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З3. Области применения</w:t>
            </w:r>
            <w:r w:rsidRPr="0086580E">
              <w:rPr>
                <w:rFonts w:ascii="Times New Roman" w:hAnsi="Times New Roman"/>
                <w:spacing w:val="-5"/>
                <w:sz w:val="24"/>
                <w:szCs w:val="24"/>
              </w:rPr>
              <w:t xml:space="preserve"> </w:t>
            </w:r>
            <w:r w:rsidRPr="0086580E">
              <w:rPr>
                <w:rFonts w:ascii="Times New Roman" w:hAnsi="Times New Roman"/>
                <w:sz w:val="24"/>
                <w:szCs w:val="24"/>
              </w:rPr>
              <w:t>материалов;</w:t>
            </w:r>
          </w:p>
          <w:p w:rsidR="00A56062" w:rsidRPr="0086580E" w:rsidRDefault="00A56062" w:rsidP="00905913">
            <w:pPr>
              <w:spacing w:after="0" w:line="240" w:lineRule="auto"/>
              <w:jc w:val="both"/>
              <w:rPr>
                <w:rFonts w:ascii="Times New Roman" w:hAnsi="Times New Roman"/>
                <w:sz w:val="24"/>
                <w:szCs w:val="24"/>
              </w:rPr>
            </w:pPr>
            <w:r w:rsidRPr="0086580E">
              <w:rPr>
                <w:rFonts w:ascii="Times New Roman" w:hAnsi="Times New Roman"/>
                <w:sz w:val="24"/>
                <w:szCs w:val="24"/>
              </w:rPr>
              <w:t>З4. Классификацию и маркировку основных материалов, применяемых</w:t>
            </w:r>
            <w:r w:rsidRPr="0086580E">
              <w:rPr>
                <w:rFonts w:ascii="Times New Roman" w:hAnsi="Times New Roman"/>
                <w:spacing w:val="1"/>
                <w:sz w:val="24"/>
                <w:szCs w:val="24"/>
              </w:rPr>
              <w:t xml:space="preserve"> </w:t>
            </w:r>
            <w:r w:rsidRPr="0086580E">
              <w:rPr>
                <w:rFonts w:ascii="Times New Roman" w:hAnsi="Times New Roman"/>
                <w:sz w:val="24"/>
                <w:szCs w:val="24"/>
              </w:rPr>
              <w:t>для изготовления деталей автомобиля</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3"/>
                <w:sz w:val="24"/>
                <w:szCs w:val="24"/>
              </w:rPr>
              <w:t xml:space="preserve"> </w:t>
            </w:r>
            <w:r w:rsidRPr="0086580E">
              <w:rPr>
                <w:rFonts w:ascii="Times New Roman" w:hAnsi="Times New Roman"/>
                <w:sz w:val="24"/>
                <w:szCs w:val="24"/>
              </w:rPr>
              <w:t>ремонта;</w:t>
            </w:r>
          </w:p>
          <w:p w:rsidR="00A56062" w:rsidRPr="0086580E" w:rsidRDefault="00A56062" w:rsidP="00905913">
            <w:pPr>
              <w:widowControl w:val="0"/>
              <w:tabs>
                <w:tab w:val="left" w:pos="255"/>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З5. Методы защиты от коррозии автомобиля</w:t>
            </w:r>
            <w:r w:rsidRPr="0086580E">
              <w:rPr>
                <w:rFonts w:ascii="Times New Roman" w:hAnsi="Times New Roman"/>
                <w:spacing w:val="-4"/>
                <w:sz w:val="24"/>
                <w:szCs w:val="24"/>
              </w:rPr>
              <w:t xml:space="preserve"> </w:t>
            </w:r>
            <w:r w:rsidRPr="0086580E">
              <w:rPr>
                <w:rFonts w:ascii="Times New Roman" w:hAnsi="Times New Roman"/>
                <w:sz w:val="24"/>
                <w:szCs w:val="24"/>
              </w:rPr>
              <w:t>и</w:t>
            </w:r>
            <w:r w:rsidRPr="0086580E">
              <w:rPr>
                <w:rFonts w:ascii="Times New Roman" w:hAnsi="Times New Roman"/>
                <w:spacing w:val="3"/>
                <w:sz w:val="24"/>
                <w:szCs w:val="24"/>
              </w:rPr>
              <w:t xml:space="preserve"> </w:t>
            </w:r>
            <w:r w:rsidRPr="0086580E">
              <w:rPr>
                <w:rFonts w:ascii="Times New Roman" w:hAnsi="Times New Roman"/>
                <w:sz w:val="24"/>
                <w:szCs w:val="24"/>
              </w:rPr>
              <w:t>его</w:t>
            </w:r>
            <w:r w:rsidRPr="0086580E">
              <w:rPr>
                <w:rFonts w:ascii="Times New Roman" w:hAnsi="Times New Roman"/>
                <w:spacing w:val="5"/>
                <w:sz w:val="24"/>
                <w:szCs w:val="24"/>
              </w:rPr>
              <w:t xml:space="preserve"> </w:t>
            </w:r>
            <w:r w:rsidRPr="0086580E">
              <w:rPr>
                <w:rFonts w:ascii="Times New Roman" w:hAnsi="Times New Roman"/>
                <w:sz w:val="24"/>
                <w:szCs w:val="24"/>
              </w:rPr>
              <w:t>деталей;</w:t>
            </w:r>
          </w:p>
          <w:p w:rsidR="00A56062" w:rsidRPr="0086580E" w:rsidRDefault="00A56062" w:rsidP="00905913">
            <w:pPr>
              <w:widowControl w:val="0"/>
              <w:tabs>
                <w:tab w:val="left" w:pos="255"/>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З6. Способы</w:t>
            </w:r>
            <w:r w:rsidRPr="0086580E">
              <w:rPr>
                <w:rFonts w:ascii="Times New Roman" w:hAnsi="Times New Roman"/>
                <w:spacing w:val="-4"/>
                <w:sz w:val="24"/>
                <w:szCs w:val="24"/>
              </w:rPr>
              <w:t xml:space="preserve"> </w:t>
            </w:r>
            <w:r w:rsidRPr="0086580E">
              <w:rPr>
                <w:rFonts w:ascii="Times New Roman" w:hAnsi="Times New Roman"/>
                <w:sz w:val="24"/>
                <w:szCs w:val="24"/>
              </w:rPr>
              <w:t>обработки</w:t>
            </w:r>
            <w:r w:rsidRPr="0086580E">
              <w:rPr>
                <w:rFonts w:ascii="Times New Roman" w:hAnsi="Times New Roman"/>
                <w:spacing w:val="-4"/>
                <w:sz w:val="24"/>
                <w:szCs w:val="24"/>
              </w:rPr>
              <w:t xml:space="preserve"> </w:t>
            </w:r>
            <w:r w:rsidRPr="0086580E">
              <w:rPr>
                <w:rFonts w:ascii="Times New Roman" w:hAnsi="Times New Roman"/>
                <w:sz w:val="24"/>
                <w:szCs w:val="24"/>
              </w:rPr>
              <w:t>материалов;</w:t>
            </w:r>
          </w:p>
          <w:p w:rsidR="00A56062" w:rsidRPr="0086580E" w:rsidRDefault="00A56062" w:rsidP="00905913">
            <w:pPr>
              <w:widowControl w:val="0"/>
              <w:tabs>
                <w:tab w:val="left" w:pos="308"/>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З7. Инструменты и станки для обработки</w:t>
            </w:r>
            <w:r w:rsidRPr="0086580E">
              <w:rPr>
                <w:rFonts w:ascii="Times New Roman" w:hAnsi="Times New Roman"/>
                <w:spacing w:val="1"/>
                <w:sz w:val="24"/>
                <w:szCs w:val="24"/>
              </w:rPr>
              <w:t xml:space="preserve"> </w:t>
            </w:r>
            <w:r w:rsidRPr="0086580E">
              <w:rPr>
                <w:rFonts w:ascii="Times New Roman" w:hAnsi="Times New Roman"/>
                <w:sz w:val="24"/>
                <w:szCs w:val="24"/>
              </w:rPr>
              <w:t>металлов</w:t>
            </w:r>
            <w:r w:rsidRPr="0086580E">
              <w:rPr>
                <w:rFonts w:ascii="Times New Roman" w:hAnsi="Times New Roman"/>
                <w:spacing w:val="1"/>
                <w:sz w:val="24"/>
                <w:szCs w:val="24"/>
              </w:rPr>
              <w:t xml:space="preserve"> </w:t>
            </w:r>
            <w:r w:rsidRPr="0086580E">
              <w:rPr>
                <w:rFonts w:ascii="Times New Roman" w:hAnsi="Times New Roman"/>
                <w:sz w:val="24"/>
                <w:szCs w:val="24"/>
              </w:rPr>
              <w:t>резанием,</w:t>
            </w:r>
            <w:r w:rsidRPr="0086580E">
              <w:rPr>
                <w:rFonts w:ascii="Times New Roman" w:hAnsi="Times New Roman"/>
                <w:spacing w:val="1"/>
                <w:sz w:val="24"/>
                <w:szCs w:val="24"/>
              </w:rPr>
              <w:t xml:space="preserve"> </w:t>
            </w:r>
            <w:r w:rsidRPr="0086580E">
              <w:rPr>
                <w:rFonts w:ascii="Times New Roman" w:hAnsi="Times New Roman"/>
                <w:sz w:val="24"/>
                <w:szCs w:val="24"/>
              </w:rPr>
              <w:t>методику</w:t>
            </w:r>
            <w:r w:rsidRPr="0086580E">
              <w:rPr>
                <w:rFonts w:ascii="Times New Roman" w:hAnsi="Times New Roman"/>
                <w:spacing w:val="-9"/>
                <w:sz w:val="24"/>
                <w:szCs w:val="24"/>
              </w:rPr>
              <w:t xml:space="preserve"> </w:t>
            </w:r>
            <w:r w:rsidRPr="0086580E">
              <w:rPr>
                <w:rFonts w:ascii="Times New Roman" w:hAnsi="Times New Roman"/>
                <w:sz w:val="24"/>
                <w:szCs w:val="24"/>
              </w:rPr>
              <w:t>расчета</w:t>
            </w:r>
            <w:r w:rsidRPr="0086580E">
              <w:rPr>
                <w:rFonts w:ascii="Times New Roman" w:hAnsi="Times New Roman"/>
                <w:spacing w:val="1"/>
                <w:sz w:val="24"/>
                <w:szCs w:val="24"/>
              </w:rPr>
              <w:t xml:space="preserve"> </w:t>
            </w:r>
            <w:r w:rsidRPr="0086580E">
              <w:rPr>
                <w:rFonts w:ascii="Times New Roman" w:hAnsi="Times New Roman"/>
                <w:sz w:val="24"/>
                <w:szCs w:val="24"/>
              </w:rPr>
              <w:t>режимов</w:t>
            </w:r>
            <w:r w:rsidRPr="0086580E">
              <w:rPr>
                <w:rFonts w:ascii="Times New Roman" w:hAnsi="Times New Roman"/>
                <w:spacing w:val="-1"/>
                <w:sz w:val="24"/>
                <w:szCs w:val="24"/>
              </w:rPr>
              <w:t xml:space="preserve"> </w:t>
            </w:r>
            <w:r w:rsidRPr="0086580E">
              <w:rPr>
                <w:rFonts w:ascii="Times New Roman" w:hAnsi="Times New Roman"/>
                <w:sz w:val="24"/>
                <w:szCs w:val="24"/>
              </w:rPr>
              <w:t>резания;</w:t>
            </w:r>
          </w:p>
          <w:p w:rsidR="00A56062" w:rsidRPr="0086580E" w:rsidRDefault="00A56062" w:rsidP="00905913">
            <w:pPr>
              <w:widowControl w:val="0"/>
              <w:tabs>
                <w:tab w:val="left" w:pos="308"/>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З8. Инструменты для слесарных работ.</w:t>
            </w:r>
          </w:p>
        </w:tc>
      </w:tr>
    </w:tbl>
    <w:p w:rsidR="00A56062" w:rsidRPr="0086580E" w:rsidRDefault="00A56062" w:rsidP="00A56062">
      <w:pPr>
        <w:rPr>
          <w:rFonts w:ascii="Times New Roman" w:hAnsi="Times New Roman"/>
          <w:b/>
          <w:sz w:val="24"/>
          <w:szCs w:val="24"/>
        </w:rPr>
      </w:pPr>
    </w:p>
    <w:p w:rsidR="00A56062" w:rsidRPr="0086580E" w:rsidRDefault="00A56062" w:rsidP="00A56062">
      <w:pPr>
        <w:widowControl w:val="0"/>
        <w:autoSpaceDE w:val="0"/>
        <w:autoSpaceDN w:val="0"/>
        <w:spacing w:after="0"/>
        <w:ind w:firstLine="708"/>
        <w:jc w:val="both"/>
        <w:rPr>
          <w:rFonts w:ascii="Times New Roman" w:hAnsi="Times New Roman"/>
          <w:b/>
          <w:sz w:val="24"/>
          <w:szCs w:val="24"/>
          <w:lang w:eastAsia="en-US"/>
        </w:rPr>
      </w:pPr>
      <w:r w:rsidRPr="0086580E">
        <w:rPr>
          <w:rFonts w:ascii="Times New Roman" w:hAnsi="Times New Roman"/>
          <w:sz w:val="24"/>
          <w:szCs w:val="24"/>
          <w:lang w:eastAsia="en-US"/>
        </w:rPr>
        <w:t>На основании протокола №1 от 07.09.2021г.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
          <w:bCs/>
          <w:sz w:val="24"/>
          <w:szCs w:val="24"/>
        </w:rPr>
      </w:pPr>
      <w:r w:rsidRPr="0086580E">
        <w:rPr>
          <w:rFonts w:ascii="Times New Roman" w:eastAsia="Arial" w:hAnsi="Times New Roman"/>
          <w:sz w:val="24"/>
          <w:szCs w:val="24"/>
        </w:rPr>
        <w:t>Личностные результаты:</w:t>
      </w:r>
      <w:r w:rsidRPr="0086580E">
        <w:rPr>
          <w:rFonts w:ascii="Times New Roman" w:hAnsi="Times New Roman"/>
          <w:b/>
          <w:bCs/>
          <w:sz w:val="24"/>
          <w:szCs w:val="24"/>
        </w:rPr>
        <w:t xml:space="preserve"> </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14. </w:t>
      </w:r>
      <w:r w:rsidRPr="0086580E">
        <w:rPr>
          <w:rFonts w:ascii="Times New Roman" w:hAnsi="Times New Roman"/>
          <w:bCs/>
          <w:sz w:val="24"/>
          <w:szCs w:val="24"/>
        </w:rPr>
        <w:t>Развивающий творческие способности, способный креативно мыслить</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Cs/>
          <w:sz w:val="24"/>
          <w:szCs w:val="24"/>
        </w:rPr>
        <w:t>Л</w:t>
      </w:r>
      <w:r w:rsidRPr="0086580E">
        <w:rPr>
          <w:rFonts w:ascii="Times New Roman" w:hAnsi="Times New Roman"/>
          <w:b/>
          <w:bCs/>
          <w:sz w:val="24"/>
          <w:szCs w:val="24"/>
        </w:rPr>
        <w:t xml:space="preserve">Р 15. </w:t>
      </w:r>
      <w:r w:rsidRPr="0086580E">
        <w:rPr>
          <w:rFonts w:ascii="Times New Roman" w:hAnsi="Times New Roman"/>
          <w:bCs/>
          <w:sz w:val="24"/>
          <w:szCs w:val="24"/>
        </w:rPr>
        <w:t>Открытый к текущим и перспективным изменениям в мире труда и профессий</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16. </w:t>
      </w:r>
      <w:r w:rsidRPr="0086580E">
        <w:rPr>
          <w:rFonts w:ascii="Times New Roman" w:hAnsi="Times New Roman"/>
          <w:bCs/>
          <w:sz w:val="24"/>
          <w:szCs w:val="24"/>
        </w:rPr>
        <w:t>Готовый к профессиональной конкуренции и конструктивной реакции на критику</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ЛР 18.</w:t>
      </w:r>
      <w:r w:rsidRPr="0086580E">
        <w:rPr>
          <w:rFonts w:ascii="Times New Roman" w:hAnsi="Times New Roman"/>
          <w:bCs/>
          <w:sz w:val="24"/>
          <w:szCs w:val="24"/>
        </w:rPr>
        <w:t xml:space="preserve"> Соблюдающий профессиональную этику</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19. </w:t>
      </w:r>
      <w:r w:rsidRPr="0086580E">
        <w:rPr>
          <w:rFonts w:ascii="Times New Roman" w:hAnsi="Times New Roman"/>
          <w:bCs/>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20. </w:t>
      </w:r>
      <w:r w:rsidRPr="0086580E">
        <w:rPr>
          <w:rFonts w:ascii="Times New Roman" w:hAnsi="Times New Roman"/>
          <w:bCs/>
          <w:sz w:val="24"/>
          <w:szCs w:val="24"/>
        </w:rPr>
        <w:t>Готовый к исполнению административного регламента</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sz w:val="24"/>
          <w:szCs w:val="24"/>
        </w:rPr>
      </w:pPr>
      <w:r w:rsidRPr="0086580E">
        <w:rPr>
          <w:rFonts w:ascii="Times New Roman" w:hAnsi="Times New Roman"/>
          <w:b/>
          <w:bCs/>
          <w:sz w:val="24"/>
          <w:szCs w:val="24"/>
        </w:rPr>
        <w:t xml:space="preserve">ЛР 22. </w:t>
      </w:r>
      <w:r w:rsidRPr="0086580E">
        <w:rPr>
          <w:rFonts w:ascii="Times New Roman" w:hAnsi="Times New Roman"/>
          <w:sz w:val="24"/>
          <w:szCs w:val="24"/>
        </w:rPr>
        <w:t>Демонстрирующий профессиональную жизнестойкость, экономически активный, предприимчивый</w:t>
      </w:r>
    </w:p>
    <w:p w:rsidR="00A56062" w:rsidRPr="0086580E" w:rsidRDefault="00A56062" w:rsidP="00A56062">
      <w:pPr>
        <w:tabs>
          <w:tab w:val="left" w:pos="743"/>
          <w:tab w:val="left" w:pos="1412"/>
          <w:tab w:val="left" w:pos="3358"/>
          <w:tab w:val="left" w:pos="5080"/>
          <w:tab w:val="left" w:pos="7038"/>
          <w:tab w:val="left" w:pos="9875"/>
        </w:tabs>
        <w:jc w:val="both"/>
        <w:rPr>
          <w:rFonts w:ascii="Times New Roman" w:hAnsi="Times New Roman"/>
          <w:sz w:val="24"/>
          <w:szCs w:val="24"/>
        </w:rPr>
      </w:pPr>
      <w:r w:rsidRPr="0086580E">
        <w:rPr>
          <w:rFonts w:ascii="Times New Roman" w:hAnsi="Times New Roman"/>
          <w:b/>
          <w:bCs/>
          <w:sz w:val="24"/>
          <w:szCs w:val="24"/>
        </w:rPr>
        <w:t xml:space="preserve">ЛР 25. </w:t>
      </w:r>
      <w:r w:rsidRPr="0086580E">
        <w:rPr>
          <w:rFonts w:ascii="Times New Roman" w:hAnsi="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rsidR="00A56062" w:rsidRPr="0086580E" w:rsidRDefault="00A56062" w:rsidP="00A56062">
      <w:pPr>
        <w:spacing w:after="0"/>
        <w:jc w:val="both"/>
        <w:rPr>
          <w:rFonts w:ascii="Times New Roman" w:hAnsi="Times New Roman"/>
          <w:sz w:val="24"/>
          <w:szCs w:val="24"/>
        </w:rPr>
      </w:pPr>
      <w:r w:rsidRPr="0086580E">
        <w:rPr>
          <w:rFonts w:ascii="Times New Roman" w:hAnsi="Times New Roman"/>
          <w:b/>
          <w:bCs/>
          <w:sz w:val="24"/>
          <w:szCs w:val="24"/>
        </w:rPr>
        <w:t xml:space="preserve">ЛР 26. </w:t>
      </w:r>
      <w:r w:rsidRPr="0086580E">
        <w:rPr>
          <w:rFonts w:ascii="Times New Roman" w:hAnsi="Times New Roman"/>
          <w:sz w:val="24"/>
          <w:szCs w:val="24"/>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p w:rsidR="00A56062" w:rsidRPr="0086580E" w:rsidRDefault="00A56062" w:rsidP="00A56062">
      <w:pPr>
        <w:spacing w:after="0"/>
        <w:jc w:val="both"/>
        <w:rPr>
          <w:rFonts w:ascii="Times New Roman" w:eastAsia="Arial" w:hAnsi="Times New Roman"/>
          <w:sz w:val="24"/>
          <w:szCs w:val="24"/>
        </w:rPr>
      </w:pPr>
    </w:p>
    <w:p w:rsidR="00A56062" w:rsidRPr="0086580E" w:rsidRDefault="00A56062" w:rsidP="00A56062">
      <w:pPr>
        <w:spacing w:after="0"/>
        <w:jc w:val="both"/>
        <w:rPr>
          <w:rFonts w:ascii="Times New Roman" w:hAnsi="Times New Roman"/>
          <w:b/>
          <w:bCs/>
          <w:sz w:val="24"/>
          <w:szCs w:val="24"/>
        </w:rPr>
      </w:pPr>
      <w:r w:rsidRPr="0086580E">
        <w:rPr>
          <w:rFonts w:ascii="Times New Roman" w:hAnsi="Times New Roman"/>
          <w:b/>
          <w:bCs/>
          <w:sz w:val="24"/>
          <w:szCs w:val="24"/>
        </w:rPr>
        <w:t xml:space="preserve">  </w:t>
      </w: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b/>
          <w:bCs/>
          <w:sz w:val="24"/>
          <w:szCs w:val="24"/>
        </w:rPr>
      </w:pPr>
    </w:p>
    <w:p w:rsidR="00A56062" w:rsidRPr="0086580E" w:rsidRDefault="00A56062" w:rsidP="00A56062">
      <w:pPr>
        <w:spacing w:after="0"/>
        <w:jc w:val="both"/>
        <w:rPr>
          <w:rFonts w:ascii="Times New Roman" w:hAnsi="Times New Roman"/>
          <w:sz w:val="24"/>
          <w:szCs w:val="24"/>
        </w:rPr>
      </w:pPr>
    </w:p>
    <w:p w:rsidR="00A56062" w:rsidRPr="0086580E" w:rsidRDefault="00A56062" w:rsidP="00A56062">
      <w:pPr>
        <w:spacing w:after="0"/>
        <w:jc w:val="both"/>
        <w:rPr>
          <w:rFonts w:ascii="Times New Roman" w:hAnsi="Times New Roman"/>
          <w:sz w:val="24"/>
          <w:szCs w:val="24"/>
        </w:rPr>
      </w:pPr>
    </w:p>
    <w:p w:rsidR="00A56062" w:rsidRPr="0086580E" w:rsidRDefault="00A56062" w:rsidP="00A56062">
      <w:pPr>
        <w:spacing w:after="0"/>
        <w:jc w:val="both"/>
        <w:rPr>
          <w:rFonts w:ascii="Times New Roman" w:hAnsi="Times New Roman"/>
          <w:sz w:val="24"/>
          <w:szCs w:val="24"/>
        </w:rPr>
      </w:pPr>
    </w:p>
    <w:p w:rsidR="00A56062" w:rsidRPr="0086580E" w:rsidRDefault="00A56062" w:rsidP="00A56062">
      <w:pPr>
        <w:spacing w:after="0"/>
        <w:jc w:val="both"/>
        <w:rPr>
          <w:rFonts w:ascii="Times New Roman" w:hAnsi="Times New Roman"/>
          <w:sz w:val="24"/>
          <w:szCs w:val="24"/>
        </w:rPr>
      </w:pPr>
    </w:p>
    <w:p w:rsidR="00A56062" w:rsidRDefault="00A56062" w:rsidP="00A56062">
      <w:pPr>
        <w:spacing w:after="0"/>
        <w:jc w:val="both"/>
        <w:rPr>
          <w:rFonts w:ascii="Times New Roman" w:hAnsi="Times New Roman"/>
          <w:sz w:val="24"/>
          <w:szCs w:val="24"/>
        </w:rPr>
      </w:pPr>
    </w:p>
    <w:p w:rsidR="001C228C" w:rsidRPr="0086580E" w:rsidRDefault="001C228C" w:rsidP="00A56062">
      <w:pPr>
        <w:spacing w:after="0"/>
        <w:jc w:val="both"/>
        <w:rPr>
          <w:rFonts w:ascii="Times New Roman" w:hAnsi="Times New Roman"/>
          <w:sz w:val="24"/>
          <w:szCs w:val="24"/>
        </w:rPr>
      </w:pPr>
    </w:p>
    <w:p w:rsidR="00A56062" w:rsidRPr="0086580E" w:rsidRDefault="00A56062" w:rsidP="00A56062">
      <w:pPr>
        <w:pStyle w:val="a5"/>
        <w:numPr>
          <w:ilvl w:val="0"/>
          <w:numId w:val="1"/>
        </w:numPr>
        <w:rPr>
          <w:b/>
        </w:rPr>
      </w:pPr>
      <w:r w:rsidRPr="0086580E">
        <w:rPr>
          <w:b/>
        </w:rPr>
        <w:t>СТРУКТУРА И СОДЕРЖАНИЕ УЧЕБНОЙ ДИСЦИПЛИНЫ</w:t>
      </w:r>
    </w:p>
    <w:p w:rsidR="00A56062" w:rsidRPr="0086580E" w:rsidRDefault="00A56062" w:rsidP="00A560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b/>
          <w:sz w:val="24"/>
          <w:szCs w:val="24"/>
        </w:rPr>
      </w:pPr>
    </w:p>
    <w:p w:rsidR="00A56062" w:rsidRPr="0086580E" w:rsidRDefault="00A56062" w:rsidP="00A560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4"/>
          <w:szCs w:val="24"/>
          <w:u w:val="single"/>
        </w:rPr>
      </w:pPr>
      <w:r w:rsidRPr="0086580E">
        <w:rPr>
          <w:rFonts w:ascii="Times New Roman" w:hAnsi="Times New Roman"/>
          <w:b/>
          <w:sz w:val="24"/>
          <w:szCs w:val="24"/>
        </w:rPr>
        <w:t>2.1. Объем учебной дисциплины и виды учебной работы.</w:t>
      </w:r>
    </w:p>
    <w:p w:rsidR="00A56062" w:rsidRPr="0086580E" w:rsidRDefault="00A56062" w:rsidP="00A56062">
      <w:pPr>
        <w:spacing w:after="0"/>
        <w:rPr>
          <w:rFonts w:ascii="Times New Roman" w:hAnsi="Times New Roman"/>
          <w:b/>
          <w:sz w:val="24"/>
          <w:szCs w:val="24"/>
        </w:rPr>
      </w:pPr>
    </w:p>
    <w:p w:rsidR="00A56062" w:rsidRPr="0086580E" w:rsidRDefault="00A56062" w:rsidP="00A56062">
      <w:pPr>
        <w:spacing w:after="0"/>
        <w:rPr>
          <w:rFonts w:ascii="Times New Roman" w:hAnsi="Times New Roman"/>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30"/>
        <w:gridCol w:w="2111"/>
      </w:tblGrid>
      <w:tr w:rsidR="00A56062" w:rsidRPr="0086580E" w:rsidTr="00AA210F">
        <w:trPr>
          <w:trHeight w:val="279"/>
        </w:trPr>
        <w:tc>
          <w:tcPr>
            <w:tcW w:w="7230" w:type="dxa"/>
          </w:tcPr>
          <w:p w:rsidR="00A56062" w:rsidRPr="0086580E" w:rsidRDefault="00A56062" w:rsidP="00905913">
            <w:pPr>
              <w:spacing w:after="0" w:line="268" w:lineRule="exact"/>
              <w:ind w:left="112"/>
              <w:rPr>
                <w:rFonts w:ascii="Times New Roman" w:hAnsi="Times New Roman"/>
                <w:b/>
                <w:sz w:val="24"/>
                <w:szCs w:val="24"/>
              </w:rPr>
            </w:pPr>
            <w:r w:rsidRPr="0086580E">
              <w:rPr>
                <w:rFonts w:ascii="Times New Roman" w:hAnsi="Times New Roman"/>
                <w:b/>
                <w:sz w:val="24"/>
                <w:szCs w:val="24"/>
              </w:rPr>
              <w:t>Вид учебной</w:t>
            </w:r>
            <w:r w:rsidRPr="0086580E">
              <w:rPr>
                <w:rFonts w:ascii="Times New Roman" w:hAnsi="Times New Roman"/>
                <w:b/>
                <w:spacing w:val="-2"/>
                <w:sz w:val="24"/>
                <w:szCs w:val="24"/>
              </w:rPr>
              <w:t xml:space="preserve"> </w:t>
            </w:r>
            <w:r w:rsidRPr="0086580E">
              <w:rPr>
                <w:rFonts w:ascii="Times New Roman" w:hAnsi="Times New Roman"/>
                <w:b/>
                <w:sz w:val="24"/>
                <w:szCs w:val="24"/>
              </w:rPr>
              <w:t>работы</w:t>
            </w:r>
          </w:p>
        </w:tc>
        <w:tc>
          <w:tcPr>
            <w:tcW w:w="2111" w:type="dxa"/>
          </w:tcPr>
          <w:p w:rsidR="00A56062" w:rsidRPr="0086580E" w:rsidRDefault="00A56062" w:rsidP="00905913">
            <w:pPr>
              <w:spacing w:after="0" w:line="268" w:lineRule="exact"/>
              <w:ind w:left="112"/>
              <w:rPr>
                <w:rFonts w:ascii="Times New Roman" w:hAnsi="Times New Roman"/>
                <w:b/>
                <w:sz w:val="24"/>
                <w:szCs w:val="24"/>
              </w:rPr>
            </w:pPr>
            <w:r w:rsidRPr="0086580E">
              <w:rPr>
                <w:rFonts w:ascii="Times New Roman" w:hAnsi="Times New Roman"/>
                <w:b/>
                <w:iCs/>
                <w:sz w:val="24"/>
                <w:szCs w:val="24"/>
              </w:rPr>
              <w:t>Объем в часах</w:t>
            </w:r>
          </w:p>
        </w:tc>
      </w:tr>
      <w:tr w:rsidR="00AA210F" w:rsidRPr="0086580E" w:rsidTr="00AA210F">
        <w:trPr>
          <w:trHeight w:val="325"/>
        </w:trPr>
        <w:tc>
          <w:tcPr>
            <w:tcW w:w="7230" w:type="dxa"/>
          </w:tcPr>
          <w:p w:rsidR="00AA210F" w:rsidRPr="0086580E" w:rsidRDefault="00AA210F" w:rsidP="002F0074">
            <w:pPr>
              <w:suppressAutoHyphens/>
              <w:rPr>
                <w:rFonts w:ascii="Times New Roman" w:hAnsi="Times New Roman"/>
                <w:b/>
                <w:sz w:val="24"/>
                <w:szCs w:val="24"/>
              </w:rPr>
            </w:pPr>
            <w:r w:rsidRPr="0086580E">
              <w:rPr>
                <w:rFonts w:ascii="Times New Roman" w:hAnsi="Times New Roman"/>
                <w:b/>
                <w:sz w:val="24"/>
                <w:szCs w:val="24"/>
              </w:rPr>
              <w:t>Объем образовательной программы учебной дисциплины</w:t>
            </w:r>
            <w:r w:rsidRPr="0086580E">
              <w:rPr>
                <w:rFonts w:ascii="Times New Roman" w:hAnsi="Times New Roman"/>
                <w:sz w:val="24"/>
                <w:szCs w:val="24"/>
              </w:rPr>
              <w:t xml:space="preserve">  </w:t>
            </w:r>
          </w:p>
        </w:tc>
        <w:tc>
          <w:tcPr>
            <w:tcW w:w="2111" w:type="dxa"/>
          </w:tcPr>
          <w:p w:rsidR="00AA210F" w:rsidRPr="0086580E" w:rsidRDefault="00704D96" w:rsidP="00905913">
            <w:pPr>
              <w:spacing w:after="0" w:line="263" w:lineRule="exact"/>
              <w:ind w:left="112"/>
              <w:jc w:val="center"/>
              <w:rPr>
                <w:rFonts w:ascii="Times New Roman" w:hAnsi="Times New Roman"/>
                <w:sz w:val="24"/>
                <w:szCs w:val="24"/>
              </w:rPr>
            </w:pPr>
            <w:r>
              <w:rPr>
                <w:rFonts w:ascii="Times New Roman" w:hAnsi="Times New Roman"/>
                <w:sz w:val="24"/>
                <w:szCs w:val="24"/>
              </w:rPr>
              <w:t>37</w:t>
            </w:r>
            <w:r w:rsidR="00AA210F" w:rsidRPr="0086580E">
              <w:rPr>
                <w:rFonts w:ascii="Times New Roman" w:hAnsi="Times New Roman"/>
                <w:sz w:val="24"/>
                <w:szCs w:val="24"/>
              </w:rPr>
              <w:t xml:space="preserve"> </w:t>
            </w:r>
          </w:p>
        </w:tc>
      </w:tr>
      <w:tr w:rsidR="00AA210F" w:rsidRPr="0086580E" w:rsidTr="00AA210F">
        <w:trPr>
          <w:trHeight w:val="359"/>
        </w:trPr>
        <w:tc>
          <w:tcPr>
            <w:tcW w:w="7230" w:type="dxa"/>
          </w:tcPr>
          <w:p w:rsidR="00AA210F" w:rsidRPr="0086580E" w:rsidRDefault="00AA210F" w:rsidP="002F0074">
            <w:pPr>
              <w:suppressAutoHyphens/>
              <w:rPr>
                <w:rFonts w:ascii="Times New Roman" w:hAnsi="Times New Roman"/>
                <w:b/>
                <w:sz w:val="24"/>
                <w:szCs w:val="24"/>
              </w:rPr>
            </w:pPr>
            <w:r w:rsidRPr="0086580E">
              <w:rPr>
                <w:rFonts w:ascii="Times New Roman" w:hAnsi="Times New Roman"/>
                <w:b/>
                <w:sz w:val="24"/>
                <w:szCs w:val="24"/>
              </w:rPr>
              <w:t>в т.ч.</w:t>
            </w:r>
          </w:p>
        </w:tc>
        <w:tc>
          <w:tcPr>
            <w:tcW w:w="2111" w:type="dxa"/>
          </w:tcPr>
          <w:p w:rsidR="00AA210F" w:rsidRPr="0086580E" w:rsidRDefault="009C2021" w:rsidP="00905913">
            <w:pPr>
              <w:spacing w:after="0" w:line="263" w:lineRule="exact"/>
              <w:ind w:left="112"/>
              <w:jc w:val="center"/>
              <w:rPr>
                <w:rFonts w:ascii="Times New Roman" w:hAnsi="Times New Roman"/>
                <w:sz w:val="24"/>
                <w:szCs w:val="24"/>
              </w:rPr>
            </w:pPr>
            <w:r w:rsidRPr="0086580E">
              <w:rPr>
                <w:rFonts w:ascii="Times New Roman" w:hAnsi="Times New Roman"/>
                <w:sz w:val="24"/>
                <w:szCs w:val="24"/>
              </w:rPr>
              <w:t xml:space="preserve"> </w:t>
            </w:r>
          </w:p>
        </w:tc>
      </w:tr>
      <w:tr w:rsidR="00AA210F" w:rsidRPr="0086580E" w:rsidTr="00AA210F">
        <w:trPr>
          <w:trHeight w:val="265"/>
        </w:trPr>
        <w:tc>
          <w:tcPr>
            <w:tcW w:w="7230" w:type="dxa"/>
            <w:tcBorders>
              <w:right w:val="single" w:sz="4" w:space="0" w:color="auto"/>
            </w:tcBorders>
          </w:tcPr>
          <w:p w:rsidR="00AA210F" w:rsidRPr="0086580E" w:rsidRDefault="00AA210F" w:rsidP="002F0074">
            <w:pPr>
              <w:spacing w:line="263" w:lineRule="exact"/>
              <w:rPr>
                <w:rFonts w:ascii="Times New Roman" w:hAnsi="Times New Roman"/>
                <w:sz w:val="24"/>
                <w:szCs w:val="24"/>
              </w:rPr>
            </w:pPr>
            <w:r w:rsidRPr="0086580E">
              <w:rPr>
                <w:rFonts w:ascii="Times New Roman" w:hAnsi="Times New Roman"/>
                <w:sz w:val="24"/>
                <w:szCs w:val="24"/>
              </w:rPr>
              <w:t>теоретическое</w:t>
            </w:r>
            <w:r w:rsidRPr="0086580E">
              <w:rPr>
                <w:rFonts w:ascii="Times New Roman" w:hAnsi="Times New Roman"/>
                <w:spacing w:val="-9"/>
                <w:sz w:val="24"/>
                <w:szCs w:val="24"/>
              </w:rPr>
              <w:t xml:space="preserve"> </w:t>
            </w:r>
            <w:r w:rsidRPr="0086580E">
              <w:rPr>
                <w:rFonts w:ascii="Times New Roman" w:hAnsi="Times New Roman"/>
                <w:sz w:val="24"/>
                <w:szCs w:val="24"/>
              </w:rPr>
              <w:t>обучение</w:t>
            </w:r>
          </w:p>
        </w:tc>
        <w:tc>
          <w:tcPr>
            <w:tcW w:w="2111" w:type="dxa"/>
            <w:tcBorders>
              <w:left w:val="single" w:sz="4" w:space="0" w:color="auto"/>
            </w:tcBorders>
          </w:tcPr>
          <w:p w:rsidR="00AA210F" w:rsidRPr="0086580E" w:rsidRDefault="009C2021" w:rsidP="00E27F3E">
            <w:pPr>
              <w:spacing w:line="263" w:lineRule="exact"/>
              <w:jc w:val="center"/>
              <w:rPr>
                <w:rFonts w:ascii="Times New Roman" w:hAnsi="Times New Roman"/>
                <w:sz w:val="24"/>
                <w:szCs w:val="24"/>
              </w:rPr>
            </w:pPr>
            <w:r w:rsidRPr="0086580E">
              <w:rPr>
                <w:rFonts w:ascii="Times New Roman" w:hAnsi="Times New Roman"/>
                <w:sz w:val="24"/>
                <w:szCs w:val="24"/>
              </w:rPr>
              <w:t>2</w:t>
            </w:r>
            <w:r w:rsidR="00C674C5">
              <w:rPr>
                <w:rFonts w:ascii="Times New Roman" w:hAnsi="Times New Roman"/>
                <w:sz w:val="24"/>
                <w:szCs w:val="24"/>
              </w:rPr>
              <w:t>3</w:t>
            </w:r>
          </w:p>
        </w:tc>
      </w:tr>
      <w:tr w:rsidR="00AA210F" w:rsidRPr="0086580E" w:rsidTr="00AA210F">
        <w:trPr>
          <w:trHeight w:val="282"/>
        </w:trPr>
        <w:tc>
          <w:tcPr>
            <w:tcW w:w="7230" w:type="dxa"/>
          </w:tcPr>
          <w:p w:rsidR="00AA210F" w:rsidRPr="0086580E" w:rsidRDefault="00AA210F" w:rsidP="002F0074">
            <w:pPr>
              <w:spacing w:line="263" w:lineRule="exact"/>
              <w:rPr>
                <w:rFonts w:ascii="Times New Roman" w:hAnsi="Times New Roman"/>
                <w:sz w:val="24"/>
                <w:szCs w:val="24"/>
              </w:rPr>
            </w:pPr>
            <w:r w:rsidRPr="0086580E">
              <w:rPr>
                <w:rFonts w:ascii="Times New Roman" w:hAnsi="Times New Roman"/>
                <w:sz w:val="24"/>
                <w:szCs w:val="24"/>
              </w:rPr>
              <w:t>лабораторные работы</w:t>
            </w:r>
          </w:p>
        </w:tc>
        <w:tc>
          <w:tcPr>
            <w:tcW w:w="2111" w:type="dxa"/>
          </w:tcPr>
          <w:p w:rsidR="00AA210F" w:rsidRPr="0086580E" w:rsidRDefault="00AA210F" w:rsidP="00905913">
            <w:pPr>
              <w:spacing w:after="0" w:line="268" w:lineRule="exact"/>
              <w:ind w:left="112"/>
              <w:jc w:val="center"/>
              <w:rPr>
                <w:rFonts w:ascii="Times New Roman" w:hAnsi="Times New Roman"/>
                <w:sz w:val="24"/>
                <w:szCs w:val="24"/>
              </w:rPr>
            </w:pPr>
            <w:r w:rsidRPr="0086580E">
              <w:rPr>
                <w:rFonts w:ascii="Times New Roman" w:hAnsi="Times New Roman"/>
                <w:sz w:val="24"/>
                <w:szCs w:val="24"/>
              </w:rPr>
              <w:t xml:space="preserve">4 </w:t>
            </w:r>
          </w:p>
        </w:tc>
      </w:tr>
      <w:tr w:rsidR="00AA210F" w:rsidRPr="0086580E" w:rsidTr="00AA210F">
        <w:trPr>
          <w:trHeight w:val="259"/>
        </w:trPr>
        <w:tc>
          <w:tcPr>
            <w:tcW w:w="7230" w:type="dxa"/>
          </w:tcPr>
          <w:p w:rsidR="00AA210F" w:rsidRPr="0086580E" w:rsidRDefault="00AA210F" w:rsidP="002F0074">
            <w:pPr>
              <w:spacing w:line="263" w:lineRule="exact"/>
              <w:rPr>
                <w:rFonts w:ascii="Times New Roman" w:hAnsi="Times New Roman"/>
                <w:sz w:val="24"/>
                <w:szCs w:val="24"/>
              </w:rPr>
            </w:pPr>
            <w:r w:rsidRPr="0086580E">
              <w:rPr>
                <w:rFonts w:ascii="Times New Roman" w:hAnsi="Times New Roman"/>
                <w:sz w:val="24"/>
                <w:szCs w:val="24"/>
              </w:rPr>
              <w:t>практические</w:t>
            </w:r>
            <w:r w:rsidRPr="0086580E">
              <w:rPr>
                <w:rFonts w:ascii="Times New Roman" w:hAnsi="Times New Roman"/>
                <w:spacing w:val="-3"/>
                <w:sz w:val="24"/>
                <w:szCs w:val="24"/>
              </w:rPr>
              <w:t xml:space="preserve"> </w:t>
            </w:r>
            <w:r w:rsidRPr="0086580E">
              <w:rPr>
                <w:rFonts w:ascii="Times New Roman" w:hAnsi="Times New Roman"/>
                <w:sz w:val="24"/>
                <w:szCs w:val="24"/>
              </w:rPr>
              <w:t>занятия</w:t>
            </w:r>
          </w:p>
        </w:tc>
        <w:tc>
          <w:tcPr>
            <w:tcW w:w="2111" w:type="dxa"/>
          </w:tcPr>
          <w:p w:rsidR="00AA210F" w:rsidRPr="0086580E" w:rsidRDefault="00AA210F" w:rsidP="00905913">
            <w:pPr>
              <w:spacing w:after="0" w:line="263" w:lineRule="exact"/>
              <w:ind w:left="112"/>
              <w:jc w:val="center"/>
              <w:rPr>
                <w:rFonts w:ascii="Times New Roman" w:hAnsi="Times New Roman"/>
                <w:sz w:val="24"/>
                <w:szCs w:val="24"/>
              </w:rPr>
            </w:pPr>
            <w:r w:rsidRPr="0086580E">
              <w:rPr>
                <w:rFonts w:ascii="Times New Roman" w:hAnsi="Times New Roman"/>
                <w:sz w:val="24"/>
                <w:szCs w:val="24"/>
              </w:rPr>
              <w:t>4</w:t>
            </w:r>
          </w:p>
        </w:tc>
      </w:tr>
      <w:tr w:rsidR="00AA210F" w:rsidRPr="0086580E" w:rsidTr="00AA210F">
        <w:trPr>
          <w:trHeight w:val="262"/>
        </w:trPr>
        <w:tc>
          <w:tcPr>
            <w:tcW w:w="7230" w:type="dxa"/>
          </w:tcPr>
          <w:p w:rsidR="00AA210F" w:rsidRPr="0086580E" w:rsidRDefault="00AA210F" w:rsidP="002F0074">
            <w:pPr>
              <w:spacing w:line="244" w:lineRule="exact"/>
              <w:rPr>
                <w:rFonts w:ascii="Times New Roman" w:hAnsi="Times New Roman"/>
                <w:b/>
                <w:i/>
                <w:sz w:val="24"/>
                <w:szCs w:val="24"/>
              </w:rPr>
            </w:pPr>
            <w:r w:rsidRPr="0086580E">
              <w:rPr>
                <w:rFonts w:ascii="Times New Roman" w:hAnsi="Times New Roman"/>
                <w:i/>
                <w:sz w:val="24"/>
                <w:szCs w:val="24"/>
              </w:rPr>
              <w:t>Самостоятельная</w:t>
            </w:r>
            <w:r w:rsidRPr="0086580E">
              <w:rPr>
                <w:rFonts w:ascii="Times New Roman" w:hAnsi="Times New Roman"/>
                <w:i/>
                <w:spacing w:val="-1"/>
                <w:sz w:val="24"/>
                <w:szCs w:val="24"/>
              </w:rPr>
              <w:t xml:space="preserve"> </w:t>
            </w:r>
            <w:r w:rsidRPr="0086580E">
              <w:rPr>
                <w:rFonts w:ascii="Times New Roman" w:hAnsi="Times New Roman"/>
                <w:i/>
                <w:sz w:val="24"/>
                <w:szCs w:val="24"/>
              </w:rPr>
              <w:t>работа</w:t>
            </w:r>
            <w:r w:rsidRPr="0086580E">
              <w:rPr>
                <w:rStyle w:val="a9"/>
                <w:rFonts w:ascii="Times New Roman" w:hAnsi="Times New Roman"/>
                <w:i/>
                <w:sz w:val="24"/>
                <w:szCs w:val="24"/>
              </w:rPr>
              <w:footnoteReference w:id="1"/>
            </w:r>
          </w:p>
        </w:tc>
        <w:tc>
          <w:tcPr>
            <w:tcW w:w="2111" w:type="dxa"/>
          </w:tcPr>
          <w:p w:rsidR="00AA210F" w:rsidRPr="0086580E" w:rsidRDefault="00AA210F" w:rsidP="00905913">
            <w:pPr>
              <w:spacing w:after="0" w:line="263" w:lineRule="exact"/>
              <w:jc w:val="center"/>
              <w:rPr>
                <w:rFonts w:ascii="Times New Roman" w:hAnsi="Times New Roman"/>
                <w:sz w:val="24"/>
                <w:szCs w:val="24"/>
              </w:rPr>
            </w:pPr>
            <w:r w:rsidRPr="0086580E">
              <w:rPr>
                <w:rFonts w:ascii="Times New Roman" w:hAnsi="Times New Roman"/>
                <w:sz w:val="24"/>
                <w:szCs w:val="24"/>
              </w:rPr>
              <w:t>2</w:t>
            </w:r>
          </w:p>
        </w:tc>
      </w:tr>
      <w:tr w:rsidR="00AA210F" w:rsidRPr="0086580E" w:rsidTr="00AA210F">
        <w:trPr>
          <w:trHeight w:val="312"/>
        </w:trPr>
        <w:tc>
          <w:tcPr>
            <w:tcW w:w="7230" w:type="dxa"/>
          </w:tcPr>
          <w:p w:rsidR="00AA210F" w:rsidRPr="0086580E" w:rsidRDefault="00AA210F" w:rsidP="002F0074">
            <w:pPr>
              <w:spacing w:line="244" w:lineRule="exact"/>
              <w:rPr>
                <w:rFonts w:ascii="Times New Roman" w:hAnsi="Times New Roman"/>
                <w:sz w:val="24"/>
                <w:szCs w:val="24"/>
              </w:rPr>
            </w:pPr>
            <w:r w:rsidRPr="0086580E">
              <w:rPr>
                <w:rFonts w:ascii="Times New Roman" w:hAnsi="Times New Roman"/>
                <w:sz w:val="24"/>
                <w:szCs w:val="24"/>
              </w:rPr>
              <w:t>Итоговый контроль в форме компьютерного тестирования</w:t>
            </w:r>
          </w:p>
        </w:tc>
        <w:tc>
          <w:tcPr>
            <w:tcW w:w="2111" w:type="dxa"/>
          </w:tcPr>
          <w:p w:rsidR="00AA210F" w:rsidRPr="0086580E" w:rsidRDefault="00AA210F" w:rsidP="00905913">
            <w:pPr>
              <w:spacing w:after="0"/>
              <w:jc w:val="center"/>
              <w:rPr>
                <w:rFonts w:ascii="Times New Roman" w:hAnsi="Times New Roman"/>
                <w:sz w:val="24"/>
                <w:szCs w:val="24"/>
              </w:rPr>
            </w:pPr>
            <w:r w:rsidRPr="0086580E">
              <w:rPr>
                <w:rFonts w:ascii="Times New Roman" w:hAnsi="Times New Roman"/>
                <w:sz w:val="24"/>
                <w:szCs w:val="24"/>
              </w:rPr>
              <w:t xml:space="preserve"> </w:t>
            </w:r>
            <w:r w:rsidR="00F2669A" w:rsidRPr="0086580E">
              <w:rPr>
                <w:rFonts w:ascii="Times New Roman" w:hAnsi="Times New Roman"/>
                <w:sz w:val="24"/>
                <w:szCs w:val="24"/>
              </w:rPr>
              <w:t>2</w:t>
            </w:r>
          </w:p>
        </w:tc>
      </w:tr>
      <w:tr w:rsidR="00AA210F" w:rsidRPr="0086580E" w:rsidTr="00AA210F">
        <w:trPr>
          <w:trHeight w:val="312"/>
        </w:trPr>
        <w:tc>
          <w:tcPr>
            <w:tcW w:w="7230" w:type="dxa"/>
          </w:tcPr>
          <w:p w:rsidR="00AA210F" w:rsidRPr="0086580E" w:rsidRDefault="00AA210F" w:rsidP="002F0074">
            <w:pPr>
              <w:spacing w:line="244" w:lineRule="exact"/>
              <w:rPr>
                <w:rFonts w:ascii="Times New Roman" w:hAnsi="Times New Roman"/>
                <w:i/>
                <w:sz w:val="24"/>
                <w:szCs w:val="24"/>
              </w:rPr>
            </w:pPr>
            <w:r w:rsidRPr="0086580E">
              <w:rPr>
                <w:rFonts w:ascii="Times New Roman" w:hAnsi="Times New Roman"/>
                <w:sz w:val="24"/>
                <w:szCs w:val="24"/>
              </w:rPr>
              <w:t>Контрольные работы</w:t>
            </w:r>
          </w:p>
        </w:tc>
        <w:tc>
          <w:tcPr>
            <w:tcW w:w="2111" w:type="dxa"/>
          </w:tcPr>
          <w:p w:rsidR="00AA210F" w:rsidRPr="0086580E" w:rsidRDefault="00E27F3E" w:rsidP="00905913">
            <w:pPr>
              <w:spacing w:after="0"/>
              <w:jc w:val="center"/>
              <w:rPr>
                <w:rFonts w:ascii="Times New Roman" w:hAnsi="Times New Roman"/>
                <w:sz w:val="24"/>
                <w:szCs w:val="24"/>
              </w:rPr>
            </w:pPr>
            <w:r>
              <w:rPr>
                <w:rFonts w:ascii="Times New Roman" w:hAnsi="Times New Roman"/>
                <w:sz w:val="24"/>
                <w:szCs w:val="24"/>
              </w:rPr>
              <w:t>2</w:t>
            </w:r>
          </w:p>
        </w:tc>
      </w:tr>
      <w:tr w:rsidR="00AA210F" w:rsidRPr="0086580E" w:rsidTr="00AA210F">
        <w:trPr>
          <w:trHeight w:val="303"/>
        </w:trPr>
        <w:tc>
          <w:tcPr>
            <w:tcW w:w="7230" w:type="dxa"/>
          </w:tcPr>
          <w:p w:rsidR="00AA210F" w:rsidRPr="0086580E" w:rsidRDefault="00AA210F" w:rsidP="00AA210F">
            <w:pPr>
              <w:spacing w:line="247" w:lineRule="exact"/>
              <w:rPr>
                <w:rFonts w:ascii="Times New Roman" w:hAnsi="Times New Roman"/>
                <w:b/>
                <w:sz w:val="24"/>
                <w:szCs w:val="24"/>
              </w:rPr>
            </w:pPr>
            <w:r w:rsidRPr="0086580E">
              <w:rPr>
                <w:rFonts w:ascii="Times New Roman" w:hAnsi="Times New Roman"/>
                <w:b/>
                <w:sz w:val="24"/>
                <w:szCs w:val="24"/>
              </w:rPr>
              <w:t>Промежуточная</w:t>
            </w:r>
            <w:r w:rsidRPr="0086580E">
              <w:rPr>
                <w:rFonts w:ascii="Times New Roman" w:hAnsi="Times New Roman"/>
                <w:b/>
                <w:spacing w:val="-2"/>
                <w:sz w:val="24"/>
                <w:szCs w:val="24"/>
              </w:rPr>
              <w:t xml:space="preserve"> </w:t>
            </w:r>
            <w:r w:rsidRPr="0086580E">
              <w:rPr>
                <w:rFonts w:ascii="Times New Roman" w:hAnsi="Times New Roman"/>
                <w:b/>
                <w:sz w:val="24"/>
                <w:szCs w:val="24"/>
              </w:rPr>
              <w:t xml:space="preserve">аттестация  </w:t>
            </w:r>
            <w:r w:rsidRPr="0086580E">
              <w:rPr>
                <w:rFonts w:ascii="Times New Roman" w:hAnsi="Times New Roman"/>
                <w:sz w:val="24"/>
                <w:szCs w:val="24"/>
              </w:rPr>
              <w:t xml:space="preserve">  в форме  зачета  </w:t>
            </w:r>
          </w:p>
        </w:tc>
        <w:tc>
          <w:tcPr>
            <w:tcW w:w="2111" w:type="dxa"/>
          </w:tcPr>
          <w:p w:rsidR="00AA210F" w:rsidRPr="0086580E" w:rsidRDefault="00AA210F" w:rsidP="00905913">
            <w:pPr>
              <w:spacing w:after="0"/>
              <w:jc w:val="center"/>
              <w:rPr>
                <w:rFonts w:ascii="Times New Roman" w:hAnsi="Times New Roman"/>
                <w:sz w:val="24"/>
                <w:szCs w:val="24"/>
              </w:rPr>
            </w:pPr>
          </w:p>
        </w:tc>
      </w:tr>
    </w:tbl>
    <w:p w:rsidR="00A56062" w:rsidRPr="0086580E" w:rsidRDefault="00A56062" w:rsidP="00A56062">
      <w:pPr>
        <w:spacing w:after="0"/>
        <w:rPr>
          <w:rFonts w:ascii="Times New Roman" w:hAnsi="Times New Roman"/>
          <w:b/>
          <w:sz w:val="24"/>
          <w:szCs w:val="24"/>
        </w:rPr>
        <w:sectPr w:rsidR="00A56062" w:rsidRPr="0086580E" w:rsidSect="00A56062">
          <w:footerReference w:type="default" r:id="rId7"/>
          <w:pgSz w:w="11910" w:h="16840" w:code="9"/>
          <w:pgMar w:top="879" w:right="902" w:bottom="1021" w:left="1400" w:header="0" w:footer="612" w:gutter="0"/>
          <w:cols w:space="720"/>
          <w:titlePg/>
          <w:docGrid w:linePitch="299"/>
        </w:sectPr>
      </w:pPr>
    </w:p>
    <w:p w:rsidR="00A56062" w:rsidRPr="0086580E" w:rsidRDefault="00A56062" w:rsidP="00A56062">
      <w:pPr>
        <w:spacing w:after="0"/>
        <w:rPr>
          <w:rFonts w:ascii="Times New Roman" w:hAnsi="Times New Roman"/>
          <w:b/>
          <w:sz w:val="24"/>
          <w:szCs w:val="24"/>
        </w:rPr>
      </w:pPr>
      <w:r w:rsidRPr="0086580E">
        <w:rPr>
          <w:rFonts w:ascii="Times New Roman" w:hAnsi="Times New Roman"/>
          <w:b/>
          <w:sz w:val="24"/>
          <w:szCs w:val="24"/>
        </w:rPr>
        <w:t>2.2. Тематический</w:t>
      </w:r>
      <w:r w:rsidRPr="0086580E">
        <w:rPr>
          <w:rFonts w:ascii="Times New Roman" w:hAnsi="Times New Roman"/>
          <w:b/>
          <w:spacing w:val="-2"/>
          <w:sz w:val="24"/>
          <w:szCs w:val="24"/>
        </w:rPr>
        <w:t xml:space="preserve"> </w:t>
      </w:r>
      <w:r w:rsidRPr="0086580E">
        <w:rPr>
          <w:rFonts w:ascii="Times New Roman" w:hAnsi="Times New Roman"/>
          <w:b/>
          <w:sz w:val="24"/>
          <w:szCs w:val="24"/>
        </w:rPr>
        <w:t>план</w:t>
      </w:r>
      <w:r w:rsidRPr="0086580E">
        <w:rPr>
          <w:rFonts w:ascii="Times New Roman" w:hAnsi="Times New Roman"/>
          <w:b/>
          <w:spacing w:val="-1"/>
          <w:sz w:val="24"/>
          <w:szCs w:val="24"/>
        </w:rPr>
        <w:t xml:space="preserve"> </w:t>
      </w:r>
      <w:r w:rsidRPr="0086580E">
        <w:rPr>
          <w:rFonts w:ascii="Times New Roman" w:hAnsi="Times New Roman"/>
          <w:b/>
          <w:sz w:val="24"/>
          <w:szCs w:val="24"/>
        </w:rPr>
        <w:t>и</w:t>
      </w:r>
      <w:r w:rsidRPr="0086580E">
        <w:rPr>
          <w:rFonts w:ascii="Times New Roman" w:hAnsi="Times New Roman"/>
          <w:b/>
          <w:spacing w:val="-6"/>
          <w:sz w:val="24"/>
          <w:szCs w:val="24"/>
        </w:rPr>
        <w:t xml:space="preserve"> </w:t>
      </w:r>
      <w:r w:rsidRPr="0086580E">
        <w:rPr>
          <w:rFonts w:ascii="Times New Roman" w:hAnsi="Times New Roman"/>
          <w:b/>
          <w:sz w:val="24"/>
          <w:szCs w:val="24"/>
        </w:rPr>
        <w:t>содержание</w:t>
      </w:r>
      <w:r w:rsidRPr="0086580E">
        <w:rPr>
          <w:rFonts w:ascii="Times New Roman" w:hAnsi="Times New Roman"/>
          <w:b/>
          <w:spacing w:val="-8"/>
          <w:sz w:val="24"/>
          <w:szCs w:val="24"/>
        </w:rPr>
        <w:t xml:space="preserve"> </w:t>
      </w:r>
      <w:r w:rsidRPr="0086580E">
        <w:rPr>
          <w:rFonts w:ascii="Times New Roman" w:hAnsi="Times New Roman"/>
          <w:b/>
          <w:sz w:val="24"/>
          <w:szCs w:val="24"/>
        </w:rPr>
        <w:t>учебной</w:t>
      </w:r>
      <w:r w:rsidRPr="0086580E">
        <w:rPr>
          <w:rFonts w:ascii="Times New Roman" w:hAnsi="Times New Roman"/>
          <w:b/>
          <w:spacing w:val="-1"/>
          <w:sz w:val="24"/>
          <w:szCs w:val="24"/>
        </w:rPr>
        <w:t xml:space="preserve"> </w:t>
      </w:r>
      <w:r w:rsidRPr="0086580E">
        <w:rPr>
          <w:rFonts w:ascii="Times New Roman" w:hAnsi="Times New Roman"/>
          <w:b/>
          <w:sz w:val="24"/>
          <w:szCs w:val="24"/>
        </w:rPr>
        <w:t>дисциплины</w:t>
      </w: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
        <w:gridCol w:w="2252"/>
        <w:gridCol w:w="57"/>
        <w:gridCol w:w="9299"/>
        <w:gridCol w:w="1276"/>
        <w:gridCol w:w="1842"/>
      </w:tblGrid>
      <w:tr w:rsidR="00A56062" w:rsidRPr="0086580E" w:rsidTr="00905913">
        <w:trPr>
          <w:gridBefore w:val="1"/>
          <w:wBefore w:w="16" w:type="dxa"/>
          <w:trHeight w:val="950"/>
        </w:trPr>
        <w:tc>
          <w:tcPr>
            <w:tcW w:w="2309" w:type="dxa"/>
            <w:gridSpan w:val="2"/>
          </w:tcPr>
          <w:p w:rsidR="00A56062" w:rsidRPr="0086580E" w:rsidRDefault="00A56062" w:rsidP="00905913">
            <w:pPr>
              <w:spacing w:after="0"/>
              <w:rPr>
                <w:rFonts w:ascii="Times New Roman" w:hAnsi="Times New Roman"/>
                <w:b/>
                <w:sz w:val="24"/>
                <w:szCs w:val="24"/>
              </w:rPr>
            </w:pPr>
            <w:r w:rsidRPr="0086580E">
              <w:rPr>
                <w:rFonts w:ascii="Times New Roman" w:hAnsi="Times New Roman"/>
                <w:b/>
                <w:sz w:val="24"/>
                <w:szCs w:val="24"/>
              </w:rPr>
              <w:t>Наименование разделов и тем</w:t>
            </w:r>
          </w:p>
        </w:tc>
        <w:tc>
          <w:tcPr>
            <w:tcW w:w="9299" w:type="dxa"/>
          </w:tcPr>
          <w:p w:rsidR="00A56062" w:rsidRPr="0086580E" w:rsidRDefault="00A56062" w:rsidP="00905913">
            <w:pPr>
              <w:spacing w:after="0"/>
              <w:rPr>
                <w:rFonts w:ascii="Times New Roman" w:hAnsi="Times New Roman"/>
                <w:b/>
                <w:sz w:val="24"/>
                <w:szCs w:val="24"/>
              </w:rPr>
            </w:pPr>
            <w:r w:rsidRPr="0086580E">
              <w:rPr>
                <w:rFonts w:ascii="Times New Roman" w:hAnsi="Times New Roman"/>
                <w:b/>
                <w:sz w:val="24"/>
                <w:szCs w:val="24"/>
              </w:rPr>
              <w:t>Содержание учебного материала и формы организации деятельности обучающихся</w:t>
            </w:r>
          </w:p>
        </w:tc>
        <w:tc>
          <w:tcPr>
            <w:tcW w:w="1276" w:type="dxa"/>
          </w:tcPr>
          <w:p w:rsidR="00A56062" w:rsidRPr="0086580E" w:rsidRDefault="00A56062" w:rsidP="00905913">
            <w:pPr>
              <w:spacing w:after="0"/>
              <w:rPr>
                <w:rFonts w:ascii="Times New Roman" w:hAnsi="Times New Roman"/>
                <w:b/>
                <w:sz w:val="24"/>
                <w:szCs w:val="24"/>
              </w:rPr>
            </w:pPr>
            <w:r w:rsidRPr="0086580E">
              <w:rPr>
                <w:rFonts w:ascii="Times New Roman" w:hAnsi="Times New Roman"/>
                <w:b/>
                <w:sz w:val="24"/>
                <w:szCs w:val="24"/>
              </w:rPr>
              <w:t>Объем часов</w:t>
            </w:r>
          </w:p>
        </w:tc>
        <w:tc>
          <w:tcPr>
            <w:tcW w:w="1842" w:type="dxa"/>
          </w:tcPr>
          <w:p w:rsidR="00A56062" w:rsidRPr="0086580E" w:rsidRDefault="00A56062" w:rsidP="00905913">
            <w:pPr>
              <w:spacing w:after="0" w:line="310" w:lineRule="atLeast"/>
              <w:rPr>
                <w:rFonts w:ascii="Times New Roman" w:hAnsi="Times New Roman"/>
                <w:b/>
                <w:sz w:val="24"/>
                <w:szCs w:val="24"/>
              </w:rPr>
            </w:pPr>
            <w:r w:rsidRPr="0086580E">
              <w:rPr>
                <w:rFonts w:ascii="Times New Roman" w:hAnsi="Times New Roman"/>
                <w:b/>
                <w:bCs/>
                <w:sz w:val="24"/>
                <w:szCs w:val="24"/>
              </w:rPr>
              <w:t>Коды компетенций и личностных результатов</w:t>
            </w:r>
          </w:p>
        </w:tc>
      </w:tr>
      <w:tr w:rsidR="00A56062" w:rsidRPr="0086580E" w:rsidTr="00905913">
        <w:trPr>
          <w:gridBefore w:val="1"/>
          <w:wBefore w:w="16" w:type="dxa"/>
          <w:trHeight w:val="321"/>
        </w:trPr>
        <w:tc>
          <w:tcPr>
            <w:tcW w:w="2309" w:type="dxa"/>
            <w:gridSpan w:val="2"/>
          </w:tcPr>
          <w:p w:rsidR="00A56062" w:rsidRPr="0086580E" w:rsidRDefault="00A56062" w:rsidP="00905913">
            <w:pPr>
              <w:spacing w:after="0"/>
              <w:jc w:val="center"/>
              <w:rPr>
                <w:rFonts w:ascii="Times New Roman" w:hAnsi="Times New Roman"/>
                <w:b/>
                <w:i/>
                <w:sz w:val="24"/>
                <w:szCs w:val="24"/>
              </w:rPr>
            </w:pPr>
            <w:r w:rsidRPr="0086580E">
              <w:rPr>
                <w:rFonts w:ascii="Times New Roman" w:hAnsi="Times New Roman"/>
                <w:b/>
                <w:i/>
                <w:sz w:val="24"/>
                <w:szCs w:val="24"/>
              </w:rPr>
              <w:t>1</w:t>
            </w:r>
          </w:p>
        </w:tc>
        <w:tc>
          <w:tcPr>
            <w:tcW w:w="9299" w:type="dxa"/>
          </w:tcPr>
          <w:p w:rsidR="00A56062" w:rsidRPr="0086580E" w:rsidRDefault="00A56062" w:rsidP="00905913">
            <w:pPr>
              <w:spacing w:after="0"/>
              <w:jc w:val="center"/>
              <w:rPr>
                <w:rFonts w:ascii="Times New Roman" w:hAnsi="Times New Roman"/>
                <w:b/>
                <w:i/>
                <w:sz w:val="24"/>
                <w:szCs w:val="24"/>
              </w:rPr>
            </w:pPr>
            <w:r w:rsidRPr="0086580E">
              <w:rPr>
                <w:rFonts w:ascii="Times New Roman" w:hAnsi="Times New Roman"/>
                <w:b/>
                <w:i/>
                <w:sz w:val="24"/>
                <w:szCs w:val="24"/>
              </w:rPr>
              <w:t>2</w:t>
            </w:r>
          </w:p>
        </w:tc>
        <w:tc>
          <w:tcPr>
            <w:tcW w:w="1276" w:type="dxa"/>
          </w:tcPr>
          <w:p w:rsidR="00A56062" w:rsidRPr="0086580E" w:rsidRDefault="00A56062" w:rsidP="00905913">
            <w:pPr>
              <w:spacing w:after="0"/>
              <w:jc w:val="right"/>
              <w:rPr>
                <w:rFonts w:ascii="Times New Roman" w:hAnsi="Times New Roman"/>
                <w:b/>
                <w:i/>
                <w:sz w:val="24"/>
                <w:szCs w:val="24"/>
              </w:rPr>
            </w:pPr>
            <w:r w:rsidRPr="0086580E">
              <w:rPr>
                <w:rFonts w:ascii="Times New Roman" w:hAnsi="Times New Roman"/>
                <w:b/>
                <w:i/>
                <w:sz w:val="24"/>
                <w:szCs w:val="24"/>
              </w:rPr>
              <w:t>3</w:t>
            </w:r>
          </w:p>
        </w:tc>
        <w:tc>
          <w:tcPr>
            <w:tcW w:w="1842" w:type="dxa"/>
          </w:tcPr>
          <w:p w:rsidR="00A56062" w:rsidRPr="0086580E" w:rsidRDefault="00A56062" w:rsidP="00905913">
            <w:pPr>
              <w:spacing w:after="0"/>
              <w:jc w:val="center"/>
              <w:rPr>
                <w:rFonts w:ascii="Times New Roman" w:hAnsi="Times New Roman"/>
                <w:b/>
                <w:i/>
                <w:sz w:val="24"/>
                <w:szCs w:val="24"/>
              </w:rPr>
            </w:pPr>
            <w:r w:rsidRPr="0086580E">
              <w:rPr>
                <w:rFonts w:ascii="Times New Roman" w:hAnsi="Times New Roman"/>
                <w:b/>
                <w:i/>
                <w:sz w:val="24"/>
                <w:szCs w:val="24"/>
              </w:rPr>
              <w:t>4</w:t>
            </w:r>
          </w:p>
        </w:tc>
      </w:tr>
      <w:tr w:rsidR="00A56062" w:rsidRPr="0086580E" w:rsidTr="00905913">
        <w:trPr>
          <w:gridBefore w:val="1"/>
          <w:wBefore w:w="16" w:type="dxa"/>
          <w:trHeight w:val="190"/>
        </w:trPr>
        <w:tc>
          <w:tcPr>
            <w:tcW w:w="11608" w:type="dxa"/>
            <w:gridSpan w:val="3"/>
          </w:tcPr>
          <w:p w:rsidR="00A56062" w:rsidRPr="0086580E" w:rsidRDefault="00A56062" w:rsidP="00905913">
            <w:pPr>
              <w:spacing w:after="0" w:line="249" w:lineRule="exact"/>
              <w:rPr>
                <w:rFonts w:ascii="Times New Roman" w:hAnsi="Times New Roman"/>
                <w:b/>
                <w:sz w:val="24"/>
                <w:szCs w:val="24"/>
              </w:rPr>
            </w:pPr>
            <w:r w:rsidRPr="0086580E">
              <w:rPr>
                <w:rFonts w:ascii="Times New Roman" w:hAnsi="Times New Roman"/>
                <w:b/>
                <w:sz w:val="24"/>
                <w:szCs w:val="24"/>
              </w:rPr>
              <w:t>Раздел 1. Металловедение</w:t>
            </w:r>
          </w:p>
        </w:tc>
        <w:tc>
          <w:tcPr>
            <w:tcW w:w="1276" w:type="dxa"/>
          </w:tcPr>
          <w:p w:rsidR="00A56062" w:rsidRPr="0086580E" w:rsidRDefault="00BD67BF" w:rsidP="001813E3">
            <w:pPr>
              <w:spacing w:after="0" w:line="273" w:lineRule="exact"/>
              <w:jc w:val="center"/>
              <w:rPr>
                <w:rFonts w:ascii="Times New Roman" w:hAnsi="Times New Roman"/>
                <w:b/>
                <w:sz w:val="24"/>
                <w:szCs w:val="24"/>
              </w:rPr>
            </w:pPr>
            <w:r w:rsidRPr="0086580E">
              <w:rPr>
                <w:rFonts w:ascii="Times New Roman" w:hAnsi="Times New Roman"/>
                <w:b/>
                <w:sz w:val="24"/>
                <w:szCs w:val="24"/>
              </w:rPr>
              <w:t xml:space="preserve"> </w:t>
            </w:r>
            <w:r w:rsidR="009C0F58">
              <w:rPr>
                <w:rFonts w:ascii="Times New Roman" w:hAnsi="Times New Roman"/>
                <w:b/>
                <w:sz w:val="24"/>
                <w:szCs w:val="24"/>
              </w:rPr>
              <w:t>2</w:t>
            </w:r>
            <w:r w:rsidR="001813E3">
              <w:rPr>
                <w:rFonts w:ascii="Times New Roman" w:hAnsi="Times New Roman"/>
                <w:b/>
                <w:sz w:val="24"/>
                <w:szCs w:val="24"/>
              </w:rPr>
              <w:t>1</w:t>
            </w:r>
          </w:p>
        </w:tc>
        <w:tc>
          <w:tcPr>
            <w:tcW w:w="1842" w:type="dxa"/>
          </w:tcPr>
          <w:p w:rsidR="00A56062" w:rsidRPr="0086580E" w:rsidRDefault="00A56062" w:rsidP="00905913">
            <w:pPr>
              <w:spacing w:after="0"/>
              <w:rPr>
                <w:rFonts w:ascii="Times New Roman" w:hAnsi="Times New Roman"/>
                <w:sz w:val="24"/>
                <w:szCs w:val="24"/>
              </w:rPr>
            </w:pPr>
          </w:p>
        </w:tc>
      </w:tr>
      <w:tr w:rsidR="00A56062" w:rsidRPr="004F6B6A" w:rsidTr="00905913">
        <w:trPr>
          <w:gridBefore w:val="1"/>
          <w:wBefore w:w="16" w:type="dxa"/>
          <w:trHeight w:val="316"/>
        </w:trPr>
        <w:tc>
          <w:tcPr>
            <w:tcW w:w="2252" w:type="dxa"/>
            <w:vMerge w:val="restart"/>
          </w:tcPr>
          <w:p w:rsidR="00A56062" w:rsidRPr="004F6B6A" w:rsidRDefault="00A56062" w:rsidP="00DA14AA">
            <w:pPr>
              <w:spacing w:after="0"/>
              <w:jc w:val="center"/>
              <w:rPr>
                <w:rFonts w:ascii="Times New Roman" w:hAnsi="Times New Roman"/>
                <w:b/>
                <w:sz w:val="24"/>
                <w:szCs w:val="24"/>
              </w:rPr>
            </w:pPr>
            <w:r w:rsidRPr="004F6B6A">
              <w:rPr>
                <w:rFonts w:ascii="Times New Roman" w:hAnsi="Times New Roman"/>
                <w:b/>
                <w:sz w:val="24"/>
                <w:szCs w:val="24"/>
              </w:rPr>
              <w:t xml:space="preserve">Тема 1.1. </w:t>
            </w:r>
            <w:r w:rsidRPr="004F6B6A">
              <w:rPr>
                <w:rFonts w:ascii="Times New Roman" w:hAnsi="Times New Roman"/>
                <w:sz w:val="24"/>
                <w:szCs w:val="24"/>
              </w:rPr>
              <w:t>Строение и свойства машиностроительных материалов</w:t>
            </w:r>
          </w:p>
        </w:tc>
        <w:tc>
          <w:tcPr>
            <w:tcW w:w="9356" w:type="dxa"/>
            <w:gridSpan w:val="2"/>
          </w:tcPr>
          <w:p w:rsidR="00A56062" w:rsidRPr="004F6B6A" w:rsidRDefault="00A56062" w:rsidP="00905913">
            <w:pPr>
              <w:spacing w:after="0" w:line="273" w:lineRule="exact"/>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76" w:type="dxa"/>
            <w:vMerge w:val="restart"/>
          </w:tcPr>
          <w:p w:rsidR="00A56062" w:rsidRPr="004F6B6A" w:rsidRDefault="00D13CBC" w:rsidP="00905913">
            <w:pPr>
              <w:spacing w:after="0" w:line="273" w:lineRule="exact"/>
              <w:jc w:val="center"/>
              <w:rPr>
                <w:rFonts w:ascii="Times New Roman" w:hAnsi="Times New Roman"/>
                <w:b/>
                <w:i/>
                <w:sz w:val="24"/>
                <w:szCs w:val="24"/>
              </w:rPr>
            </w:pPr>
            <w:r w:rsidRPr="004F6B6A">
              <w:rPr>
                <w:rFonts w:ascii="Times New Roman" w:hAnsi="Times New Roman"/>
                <w:b/>
                <w:i/>
                <w:sz w:val="24"/>
                <w:szCs w:val="24"/>
              </w:rPr>
              <w:t>6</w:t>
            </w:r>
          </w:p>
          <w:p w:rsidR="00D13CBC" w:rsidRPr="004F6B6A" w:rsidRDefault="00D13CBC" w:rsidP="00905913">
            <w:pPr>
              <w:spacing w:after="0" w:line="273" w:lineRule="exact"/>
              <w:jc w:val="center"/>
              <w:rPr>
                <w:rFonts w:ascii="Times New Roman" w:hAnsi="Times New Roman"/>
                <w:b/>
                <w:i/>
                <w:sz w:val="24"/>
                <w:szCs w:val="24"/>
              </w:rPr>
            </w:pPr>
          </w:p>
        </w:tc>
        <w:tc>
          <w:tcPr>
            <w:tcW w:w="1842" w:type="dxa"/>
            <w:vMerge w:val="restart"/>
          </w:tcPr>
          <w:p w:rsidR="00CB6952" w:rsidRPr="004F6B6A" w:rsidRDefault="00966E3C" w:rsidP="00966E3C">
            <w:pPr>
              <w:spacing w:after="0"/>
              <w:rPr>
                <w:rFonts w:ascii="Times New Roman" w:hAnsi="Times New Roman"/>
                <w:bCs/>
                <w:sz w:val="24"/>
                <w:szCs w:val="24"/>
              </w:rPr>
            </w:pPr>
            <w:r w:rsidRPr="004F6B6A">
              <w:rPr>
                <w:rFonts w:ascii="Times New Roman" w:hAnsi="Times New Roman"/>
                <w:sz w:val="24"/>
                <w:szCs w:val="24"/>
              </w:rPr>
              <w:t xml:space="preserve"> </w:t>
            </w:r>
            <w:r w:rsidR="00CB6952" w:rsidRPr="004F6B6A">
              <w:rPr>
                <w:rFonts w:ascii="Times New Roman" w:hAnsi="Times New Roman"/>
                <w:bCs/>
                <w:sz w:val="24"/>
                <w:szCs w:val="24"/>
              </w:rPr>
              <w:t xml:space="preserve">ПК 1.1- 1.3 ПК 3.2- 3.3 ПК 4.1- 4.3 ПК 6.2- 6.3 ОК 01-09, </w:t>
            </w:r>
          </w:p>
          <w:p w:rsidR="00CB6952" w:rsidRPr="004F6B6A" w:rsidRDefault="00CB6952" w:rsidP="00CB6952">
            <w:pPr>
              <w:spacing w:after="0" w:line="280" w:lineRule="auto"/>
              <w:rPr>
                <w:rFonts w:ascii="Times New Roman" w:hAnsi="Times New Roman"/>
                <w:sz w:val="24"/>
                <w:szCs w:val="24"/>
              </w:rPr>
            </w:pPr>
            <w:r w:rsidRPr="004F6B6A">
              <w:rPr>
                <w:rFonts w:ascii="Times New Roman" w:hAnsi="Times New Roman"/>
                <w:bCs/>
                <w:sz w:val="24"/>
                <w:szCs w:val="24"/>
              </w:rPr>
              <w:t>ЛР 22;  ЛР 25;</w:t>
            </w:r>
          </w:p>
        </w:tc>
      </w:tr>
      <w:tr w:rsidR="008610A1" w:rsidRPr="004F6B6A" w:rsidTr="00B50C4A">
        <w:trPr>
          <w:gridBefore w:val="1"/>
          <w:wBefore w:w="16" w:type="dxa"/>
          <w:trHeight w:val="1977"/>
        </w:trPr>
        <w:tc>
          <w:tcPr>
            <w:tcW w:w="2252" w:type="dxa"/>
            <w:vMerge/>
            <w:tcBorders>
              <w:top w:val="nil"/>
            </w:tcBorders>
          </w:tcPr>
          <w:p w:rsidR="008610A1" w:rsidRPr="004F6B6A" w:rsidRDefault="008610A1" w:rsidP="00905913">
            <w:pPr>
              <w:spacing w:after="0"/>
              <w:rPr>
                <w:rFonts w:ascii="Times New Roman" w:hAnsi="Times New Roman"/>
                <w:sz w:val="24"/>
                <w:szCs w:val="24"/>
              </w:rPr>
            </w:pPr>
          </w:p>
        </w:tc>
        <w:tc>
          <w:tcPr>
            <w:tcW w:w="9356" w:type="dxa"/>
            <w:gridSpan w:val="2"/>
          </w:tcPr>
          <w:p w:rsidR="008610A1" w:rsidRPr="004F6B6A" w:rsidRDefault="008610A1" w:rsidP="008610A1">
            <w:pPr>
              <w:spacing w:after="0" w:line="240" w:lineRule="auto"/>
              <w:rPr>
                <w:rFonts w:ascii="Times New Roman" w:hAnsi="Times New Roman"/>
                <w:b/>
                <w:sz w:val="24"/>
                <w:szCs w:val="24"/>
              </w:rPr>
            </w:pPr>
            <w:r w:rsidRPr="004F6B6A">
              <w:rPr>
                <w:rFonts w:ascii="Times New Roman" w:hAnsi="Times New Roman"/>
                <w:sz w:val="24"/>
                <w:szCs w:val="24"/>
              </w:rPr>
              <w:t>Классификация металлов. Атомно–кристаллическое строение металлов. Анизотропность и ее значение в технике. Аллотропические превращения в металлах.</w:t>
            </w:r>
          </w:p>
          <w:p w:rsidR="008610A1" w:rsidRPr="004F6B6A" w:rsidRDefault="008610A1" w:rsidP="008610A1">
            <w:pPr>
              <w:spacing w:after="0" w:line="240" w:lineRule="auto"/>
              <w:rPr>
                <w:rFonts w:ascii="Times New Roman" w:hAnsi="Times New Roman"/>
                <w:sz w:val="24"/>
                <w:szCs w:val="24"/>
              </w:rPr>
            </w:pPr>
            <w:r w:rsidRPr="004F6B6A">
              <w:rPr>
                <w:rFonts w:ascii="Times New Roman" w:hAnsi="Times New Roman"/>
                <w:sz w:val="24"/>
                <w:szCs w:val="24"/>
              </w:rPr>
              <w:t xml:space="preserve">Плавление и кристаллизация металлов и сплавов. </w:t>
            </w:r>
          </w:p>
          <w:p w:rsidR="008610A1" w:rsidRPr="004F6B6A" w:rsidRDefault="008610A1" w:rsidP="008610A1">
            <w:pPr>
              <w:spacing w:after="0" w:line="240" w:lineRule="auto"/>
              <w:rPr>
                <w:rFonts w:ascii="Times New Roman" w:hAnsi="Times New Roman"/>
                <w:sz w:val="24"/>
                <w:szCs w:val="24"/>
              </w:rPr>
            </w:pPr>
            <w:r w:rsidRPr="004F6B6A">
              <w:rPr>
                <w:rFonts w:ascii="Times New Roman" w:hAnsi="Times New Roman"/>
                <w:sz w:val="24"/>
                <w:szCs w:val="24"/>
              </w:rPr>
              <w:t>Механические, физические, химические, технологические свойства металлов.</w:t>
            </w:r>
          </w:p>
          <w:p w:rsidR="008610A1" w:rsidRPr="004F6B6A" w:rsidRDefault="008610A1" w:rsidP="008610A1">
            <w:pPr>
              <w:spacing w:line="240" w:lineRule="auto"/>
              <w:rPr>
                <w:rFonts w:ascii="Times New Roman" w:hAnsi="Times New Roman"/>
                <w:b/>
                <w:sz w:val="24"/>
                <w:szCs w:val="24"/>
              </w:rPr>
            </w:pPr>
            <w:r w:rsidRPr="004F6B6A">
              <w:rPr>
                <w:rFonts w:ascii="Times New Roman" w:hAnsi="Times New Roman"/>
                <w:sz w:val="24"/>
                <w:szCs w:val="24"/>
              </w:rPr>
              <w:t>Понятие о сплаве, компоненте. Типы сплавов: механические смеси, твердые растворы, химические соединения. Зависимость свойств сплавов от их состава и строения. Диаграммы I , II, III, IVтипа</w:t>
            </w:r>
          </w:p>
        </w:tc>
        <w:tc>
          <w:tcPr>
            <w:tcW w:w="1276" w:type="dxa"/>
            <w:vMerge/>
          </w:tcPr>
          <w:p w:rsidR="008610A1" w:rsidRPr="004F6B6A" w:rsidRDefault="008610A1" w:rsidP="00905913">
            <w:pPr>
              <w:spacing w:after="0"/>
              <w:rPr>
                <w:rFonts w:ascii="Times New Roman" w:hAnsi="Times New Roman"/>
                <w:sz w:val="24"/>
                <w:szCs w:val="24"/>
              </w:rPr>
            </w:pPr>
          </w:p>
        </w:tc>
        <w:tc>
          <w:tcPr>
            <w:tcW w:w="1842" w:type="dxa"/>
            <w:vMerge/>
          </w:tcPr>
          <w:p w:rsidR="008610A1" w:rsidRPr="004F6B6A" w:rsidRDefault="008610A1" w:rsidP="00905913">
            <w:pPr>
              <w:spacing w:after="0"/>
              <w:rPr>
                <w:rFonts w:ascii="Times New Roman" w:hAnsi="Times New Roman"/>
                <w:sz w:val="24"/>
                <w:szCs w:val="24"/>
              </w:rPr>
            </w:pPr>
          </w:p>
        </w:tc>
      </w:tr>
      <w:tr w:rsidR="00A56062" w:rsidRPr="004F6B6A" w:rsidTr="00905913">
        <w:trPr>
          <w:gridBefore w:val="1"/>
          <w:wBefore w:w="16" w:type="dxa"/>
          <w:trHeight w:val="208"/>
        </w:trPr>
        <w:tc>
          <w:tcPr>
            <w:tcW w:w="2252" w:type="dxa"/>
            <w:vMerge/>
            <w:tcBorders>
              <w:top w:val="nil"/>
            </w:tcBorders>
          </w:tcPr>
          <w:p w:rsidR="00A56062" w:rsidRPr="004F6B6A" w:rsidRDefault="00A56062" w:rsidP="00905913">
            <w:pPr>
              <w:spacing w:after="0"/>
              <w:rPr>
                <w:rFonts w:ascii="Times New Roman" w:hAnsi="Times New Roman"/>
                <w:sz w:val="24"/>
                <w:szCs w:val="24"/>
              </w:rPr>
            </w:pPr>
          </w:p>
        </w:tc>
        <w:tc>
          <w:tcPr>
            <w:tcW w:w="9356" w:type="dxa"/>
            <w:gridSpan w:val="2"/>
          </w:tcPr>
          <w:p w:rsidR="00A56062" w:rsidRPr="004F6B6A" w:rsidRDefault="00A56062" w:rsidP="00D13CBC">
            <w:pPr>
              <w:spacing w:after="0" w:line="240" w:lineRule="auto"/>
              <w:rPr>
                <w:rFonts w:ascii="Times New Roman" w:hAnsi="Times New Roman"/>
                <w:b/>
                <w:i/>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лабораторных</w:t>
            </w:r>
            <w:r w:rsidRPr="004F6B6A">
              <w:rPr>
                <w:rFonts w:ascii="Times New Roman" w:hAnsi="Times New Roman"/>
                <w:b/>
                <w:i/>
                <w:spacing w:val="-4"/>
                <w:sz w:val="24"/>
                <w:szCs w:val="24"/>
              </w:rPr>
              <w:t xml:space="preserve"> </w:t>
            </w:r>
            <w:r w:rsidR="00D13CBC" w:rsidRPr="004F6B6A">
              <w:rPr>
                <w:rFonts w:ascii="Times New Roman" w:hAnsi="Times New Roman"/>
                <w:b/>
                <w:i/>
                <w:sz w:val="24"/>
                <w:szCs w:val="24"/>
              </w:rPr>
              <w:t xml:space="preserve"> </w:t>
            </w:r>
            <w:r w:rsidRPr="004F6B6A">
              <w:rPr>
                <w:rFonts w:ascii="Times New Roman" w:hAnsi="Times New Roman"/>
                <w:b/>
                <w:i/>
                <w:spacing w:val="55"/>
                <w:sz w:val="24"/>
                <w:szCs w:val="24"/>
              </w:rPr>
              <w:t xml:space="preserve"> </w:t>
            </w:r>
            <w:r w:rsidRPr="004F6B6A">
              <w:rPr>
                <w:rFonts w:ascii="Times New Roman" w:hAnsi="Times New Roman"/>
                <w:b/>
                <w:i/>
                <w:sz w:val="24"/>
                <w:szCs w:val="24"/>
              </w:rPr>
              <w:t>работ</w:t>
            </w:r>
          </w:p>
        </w:tc>
        <w:tc>
          <w:tcPr>
            <w:tcW w:w="1276" w:type="dxa"/>
          </w:tcPr>
          <w:p w:rsidR="00A56062" w:rsidRPr="004F6B6A" w:rsidRDefault="001F703C" w:rsidP="008610A1">
            <w:pPr>
              <w:spacing w:after="0" w:line="273" w:lineRule="exact"/>
              <w:jc w:val="center"/>
              <w:rPr>
                <w:rFonts w:ascii="Times New Roman" w:hAnsi="Times New Roman"/>
                <w:b/>
                <w:i/>
                <w:sz w:val="24"/>
                <w:szCs w:val="24"/>
              </w:rPr>
            </w:pPr>
            <w:r w:rsidRPr="004F6B6A">
              <w:rPr>
                <w:rFonts w:ascii="Times New Roman" w:hAnsi="Times New Roman"/>
                <w:b/>
                <w:i/>
                <w:sz w:val="24"/>
                <w:szCs w:val="24"/>
              </w:rPr>
              <w:t>2</w:t>
            </w:r>
          </w:p>
        </w:tc>
        <w:tc>
          <w:tcPr>
            <w:tcW w:w="1842" w:type="dxa"/>
            <w:vMerge/>
          </w:tcPr>
          <w:p w:rsidR="00A56062" w:rsidRPr="004F6B6A" w:rsidRDefault="00A56062" w:rsidP="00905913">
            <w:pPr>
              <w:spacing w:after="0"/>
              <w:rPr>
                <w:rFonts w:ascii="Times New Roman" w:hAnsi="Times New Roman"/>
                <w:sz w:val="24"/>
                <w:szCs w:val="24"/>
              </w:rPr>
            </w:pPr>
          </w:p>
        </w:tc>
      </w:tr>
      <w:tr w:rsidR="00A56062" w:rsidRPr="004F6B6A" w:rsidTr="00905913">
        <w:trPr>
          <w:gridBefore w:val="1"/>
          <w:wBefore w:w="16" w:type="dxa"/>
          <w:trHeight w:val="220"/>
        </w:trPr>
        <w:tc>
          <w:tcPr>
            <w:tcW w:w="2252" w:type="dxa"/>
            <w:vMerge/>
            <w:tcBorders>
              <w:top w:val="nil"/>
            </w:tcBorders>
          </w:tcPr>
          <w:p w:rsidR="00A56062" w:rsidRPr="004F6B6A" w:rsidRDefault="00A56062" w:rsidP="00905913">
            <w:pPr>
              <w:spacing w:after="0"/>
              <w:rPr>
                <w:rFonts w:ascii="Times New Roman" w:hAnsi="Times New Roman"/>
                <w:sz w:val="24"/>
                <w:szCs w:val="24"/>
              </w:rPr>
            </w:pPr>
          </w:p>
        </w:tc>
        <w:tc>
          <w:tcPr>
            <w:tcW w:w="9356" w:type="dxa"/>
            <w:gridSpan w:val="2"/>
          </w:tcPr>
          <w:p w:rsidR="00A56062" w:rsidRPr="004F6B6A" w:rsidRDefault="00A56062" w:rsidP="00905913">
            <w:pPr>
              <w:spacing w:line="244" w:lineRule="exact"/>
              <w:rPr>
                <w:rFonts w:ascii="Times New Roman" w:hAnsi="Times New Roman"/>
                <w:sz w:val="24"/>
                <w:szCs w:val="24"/>
              </w:rPr>
            </w:pPr>
            <w:r w:rsidRPr="004F6B6A">
              <w:rPr>
                <w:rFonts w:ascii="Times New Roman" w:hAnsi="Times New Roman"/>
                <w:b/>
                <w:i/>
                <w:sz w:val="24"/>
                <w:szCs w:val="24"/>
              </w:rPr>
              <w:t xml:space="preserve">Лабораторная работа №1   </w:t>
            </w:r>
            <w:r w:rsidRPr="004F6B6A">
              <w:rPr>
                <w:rFonts w:ascii="Times New Roman" w:hAnsi="Times New Roman"/>
                <w:sz w:val="24"/>
                <w:szCs w:val="24"/>
              </w:rPr>
              <w:t xml:space="preserve"> «Методы оценки свойств машиностроительных материалов: определение твердости металлов:по Бринеллю, по Роквеллу, по Виккерсу.</w:t>
            </w:r>
            <w:r w:rsidRPr="004F6B6A">
              <w:rPr>
                <w:rFonts w:ascii="Times New Roman" w:hAnsi="Times New Roman"/>
                <w:bCs/>
                <w:sz w:val="24"/>
                <w:szCs w:val="24"/>
              </w:rPr>
              <w:t>».</w:t>
            </w:r>
          </w:p>
        </w:tc>
        <w:tc>
          <w:tcPr>
            <w:tcW w:w="1276" w:type="dxa"/>
          </w:tcPr>
          <w:p w:rsidR="00A56062" w:rsidRPr="004F6B6A" w:rsidRDefault="001F703C" w:rsidP="008610A1">
            <w:pPr>
              <w:spacing w:after="0" w:line="268" w:lineRule="exact"/>
              <w:rPr>
                <w:rFonts w:ascii="Times New Roman" w:hAnsi="Times New Roman"/>
                <w:i/>
                <w:sz w:val="24"/>
                <w:szCs w:val="24"/>
              </w:rPr>
            </w:pPr>
            <w:r w:rsidRPr="004F6B6A">
              <w:rPr>
                <w:rFonts w:ascii="Times New Roman" w:hAnsi="Times New Roman"/>
                <w:i/>
                <w:sz w:val="24"/>
                <w:szCs w:val="24"/>
              </w:rPr>
              <w:t>2</w:t>
            </w:r>
          </w:p>
        </w:tc>
        <w:tc>
          <w:tcPr>
            <w:tcW w:w="1842" w:type="dxa"/>
            <w:vMerge/>
          </w:tcPr>
          <w:p w:rsidR="00A56062" w:rsidRPr="004F6B6A" w:rsidRDefault="00A56062" w:rsidP="00905913">
            <w:pPr>
              <w:spacing w:after="0"/>
              <w:rPr>
                <w:rFonts w:ascii="Times New Roman" w:hAnsi="Times New Roman"/>
                <w:sz w:val="24"/>
                <w:szCs w:val="24"/>
              </w:rPr>
            </w:pPr>
          </w:p>
        </w:tc>
      </w:tr>
      <w:tr w:rsidR="00704D96" w:rsidRPr="004F6B6A" w:rsidTr="00905913">
        <w:trPr>
          <w:trHeight w:val="316"/>
        </w:trPr>
        <w:tc>
          <w:tcPr>
            <w:tcW w:w="2268" w:type="dxa"/>
            <w:gridSpan w:val="2"/>
            <w:vMerge w:val="restart"/>
          </w:tcPr>
          <w:p w:rsidR="00704D96" w:rsidRPr="004F6B6A" w:rsidRDefault="00704D96" w:rsidP="00905913">
            <w:pPr>
              <w:spacing w:after="0" w:line="283" w:lineRule="auto"/>
              <w:jc w:val="center"/>
              <w:rPr>
                <w:rFonts w:ascii="Times New Roman" w:hAnsi="Times New Roman"/>
                <w:b/>
                <w:sz w:val="24"/>
                <w:szCs w:val="24"/>
              </w:rPr>
            </w:pPr>
            <w:r w:rsidRPr="004F6B6A">
              <w:rPr>
                <w:rFonts w:ascii="Times New Roman" w:hAnsi="Times New Roman"/>
                <w:b/>
                <w:sz w:val="24"/>
                <w:szCs w:val="24"/>
              </w:rPr>
              <w:t>Тема 1.2.</w:t>
            </w:r>
          </w:p>
          <w:p w:rsidR="00704D96" w:rsidRPr="004F6B6A" w:rsidRDefault="00704D96" w:rsidP="00905913">
            <w:pPr>
              <w:spacing w:after="0" w:line="283" w:lineRule="auto"/>
              <w:jc w:val="center"/>
              <w:rPr>
                <w:rFonts w:ascii="Times New Roman" w:hAnsi="Times New Roman"/>
                <w:i/>
                <w:sz w:val="24"/>
                <w:szCs w:val="24"/>
              </w:rPr>
            </w:pPr>
            <w:r w:rsidRPr="004F6B6A">
              <w:rPr>
                <w:rFonts w:ascii="Times New Roman" w:hAnsi="Times New Roman"/>
                <w:sz w:val="24"/>
                <w:szCs w:val="24"/>
              </w:rPr>
              <w:t>Сплавы железа с углеродом</w:t>
            </w:r>
          </w:p>
        </w:tc>
        <w:tc>
          <w:tcPr>
            <w:tcW w:w="9356" w:type="dxa"/>
            <w:gridSpan w:val="2"/>
          </w:tcPr>
          <w:p w:rsidR="00704D96" w:rsidRPr="004F6B6A" w:rsidRDefault="00704D96" w:rsidP="00905913">
            <w:pPr>
              <w:spacing w:after="0" w:line="273" w:lineRule="exact"/>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76" w:type="dxa"/>
            <w:vMerge w:val="restart"/>
          </w:tcPr>
          <w:p w:rsidR="00704D96" w:rsidRPr="004F6B6A" w:rsidRDefault="00A24C19" w:rsidP="00905913">
            <w:pPr>
              <w:spacing w:after="0" w:line="273" w:lineRule="exact"/>
              <w:jc w:val="center"/>
              <w:rPr>
                <w:rFonts w:ascii="Times New Roman" w:hAnsi="Times New Roman"/>
                <w:b/>
                <w:i/>
                <w:sz w:val="24"/>
                <w:szCs w:val="24"/>
              </w:rPr>
            </w:pPr>
            <w:r>
              <w:rPr>
                <w:rFonts w:ascii="Times New Roman" w:hAnsi="Times New Roman"/>
                <w:b/>
                <w:i/>
                <w:sz w:val="24"/>
                <w:szCs w:val="24"/>
              </w:rPr>
              <w:t>6</w:t>
            </w:r>
          </w:p>
        </w:tc>
        <w:tc>
          <w:tcPr>
            <w:tcW w:w="1842" w:type="dxa"/>
            <w:vMerge w:val="restart"/>
          </w:tcPr>
          <w:p w:rsidR="00704D96" w:rsidRPr="004F6B6A" w:rsidRDefault="00704D96" w:rsidP="007522A8">
            <w:pPr>
              <w:spacing w:after="0"/>
              <w:rPr>
                <w:rFonts w:ascii="Times New Roman" w:hAnsi="Times New Roman"/>
                <w:sz w:val="24"/>
                <w:szCs w:val="24"/>
              </w:rPr>
            </w:pPr>
            <w:r w:rsidRPr="004F6B6A">
              <w:rPr>
                <w:rFonts w:ascii="Times New Roman" w:hAnsi="Times New Roman"/>
                <w:sz w:val="24"/>
                <w:szCs w:val="24"/>
              </w:rPr>
              <w:t xml:space="preserve">ПК 1.1- 1.3 </w:t>
            </w:r>
          </w:p>
          <w:p w:rsidR="00704D96" w:rsidRPr="004F6B6A" w:rsidRDefault="00704D96" w:rsidP="007522A8">
            <w:pPr>
              <w:spacing w:after="0"/>
              <w:rPr>
                <w:rFonts w:ascii="Times New Roman" w:hAnsi="Times New Roman"/>
                <w:sz w:val="24"/>
                <w:szCs w:val="24"/>
              </w:rPr>
            </w:pPr>
            <w:r w:rsidRPr="004F6B6A">
              <w:rPr>
                <w:rFonts w:ascii="Times New Roman" w:hAnsi="Times New Roman"/>
                <w:sz w:val="24"/>
                <w:szCs w:val="24"/>
              </w:rPr>
              <w:t xml:space="preserve">ПК 3.2- 3.3 </w:t>
            </w:r>
          </w:p>
          <w:p w:rsidR="00704D96" w:rsidRPr="004F6B6A" w:rsidRDefault="00704D96" w:rsidP="007522A8">
            <w:pPr>
              <w:spacing w:after="0"/>
              <w:rPr>
                <w:rFonts w:ascii="Times New Roman" w:hAnsi="Times New Roman"/>
                <w:sz w:val="24"/>
                <w:szCs w:val="24"/>
              </w:rPr>
            </w:pPr>
            <w:r w:rsidRPr="004F6B6A">
              <w:rPr>
                <w:rFonts w:ascii="Times New Roman" w:hAnsi="Times New Roman"/>
                <w:sz w:val="24"/>
                <w:szCs w:val="24"/>
              </w:rPr>
              <w:t xml:space="preserve">ПК 4.1- 4.3 </w:t>
            </w:r>
          </w:p>
          <w:p w:rsidR="00704D96" w:rsidRPr="004F6B6A" w:rsidRDefault="00704D96" w:rsidP="007522A8">
            <w:pPr>
              <w:spacing w:after="0"/>
              <w:rPr>
                <w:rFonts w:ascii="Times New Roman" w:hAnsi="Times New Roman"/>
                <w:sz w:val="24"/>
                <w:szCs w:val="24"/>
              </w:rPr>
            </w:pPr>
            <w:r w:rsidRPr="004F6B6A">
              <w:rPr>
                <w:rFonts w:ascii="Times New Roman" w:hAnsi="Times New Roman"/>
                <w:sz w:val="24"/>
                <w:szCs w:val="24"/>
              </w:rPr>
              <w:t>ПК 6.2- 6.3</w:t>
            </w:r>
          </w:p>
          <w:p w:rsidR="00704D96" w:rsidRPr="004F6B6A" w:rsidRDefault="00704D96" w:rsidP="007522A8">
            <w:pPr>
              <w:spacing w:after="0"/>
              <w:rPr>
                <w:rFonts w:ascii="Times New Roman" w:hAnsi="Times New Roman"/>
                <w:sz w:val="24"/>
                <w:szCs w:val="24"/>
              </w:rPr>
            </w:pPr>
            <w:r w:rsidRPr="004F6B6A">
              <w:rPr>
                <w:rFonts w:ascii="Times New Roman" w:hAnsi="Times New Roman"/>
                <w:sz w:val="24"/>
                <w:szCs w:val="24"/>
              </w:rPr>
              <w:t xml:space="preserve"> ОК 01-09,</w:t>
            </w:r>
          </w:p>
          <w:p w:rsidR="00704D96" w:rsidRPr="004F6B6A" w:rsidRDefault="00704D96" w:rsidP="007522A8">
            <w:pPr>
              <w:spacing w:after="0" w:line="280" w:lineRule="auto"/>
              <w:rPr>
                <w:rFonts w:ascii="Times New Roman" w:hAnsi="Times New Roman"/>
                <w:sz w:val="24"/>
                <w:szCs w:val="24"/>
              </w:rPr>
            </w:pPr>
            <w:r w:rsidRPr="004F6B6A">
              <w:rPr>
                <w:rFonts w:ascii="Times New Roman" w:hAnsi="Times New Roman"/>
                <w:bCs/>
                <w:sz w:val="24"/>
                <w:szCs w:val="24"/>
              </w:rPr>
              <w:t xml:space="preserve">ЛР 19;   ЛР 22;  </w:t>
            </w:r>
          </w:p>
          <w:p w:rsidR="00704D96" w:rsidRPr="004F6B6A" w:rsidRDefault="00704D96" w:rsidP="00BD67BF">
            <w:pPr>
              <w:rPr>
                <w:rFonts w:ascii="Times New Roman" w:hAnsi="Times New Roman"/>
                <w:sz w:val="24"/>
                <w:szCs w:val="24"/>
              </w:rPr>
            </w:pPr>
          </w:p>
          <w:p w:rsidR="00704D96" w:rsidRPr="004F6B6A" w:rsidRDefault="00704D96" w:rsidP="00BD67BF">
            <w:pPr>
              <w:rPr>
                <w:rFonts w:ascii="Times New Roman" w:hAnsi="Times New Roman"/>
                <w:sz w:val="24"/>
                <w:szCs w:val="24"/>
              </w:rPr>
            </w:pPr>
          </w:p>
          <w:p w:rsidR="00704D96" w:rsidRPr="004F6B6A" w:rsidRDefault="00704D96" w:rsidP="008610A1">
            <w:pPr>
              <w:rPr>
                <w:rFonts w:ascii="Times New Roman" w:hAnsi="Times New Roman"/>
                <w:sz w:val="24"/>
                <w:szCs w:val="24"/>
              </w:rPr>
            </w:pPr>
          </w:p>
        </w:tc>
      </w:tr>
      <w:tr w:rsidR="00704D96" w:rsidRPr="004F6B6A" w:rsidTr="00470D42">
        <w:trPr>
          <w:trHeight w:val="1739"/>
        </w:trPr>
        <w:tc>
          <w:tcPr>
            <w:tcW w:w="2268" w:type="dxa"/>
            <w:gridSpan w:val="2"/>
            <w:vMerge/>
          </w:tcPr>
          <w:p w:rsidR="00704D96" w:rsidRPr="004F6B6A" w:rsidRDefault="00704D96" w:rsidP="00905913">
            <w:pPr>
              <w:spacing w:after="0"/>
              <w:rPr>
                <w:rFonts w:ascii="Times New Roman" w:hAnsi="Times New Roman"/>
                <w:sz w:val="24"/>
                <w:szCs w:val="24"/>
              </w:rPr>
            </w:pPr>
          </w:p>
        </w:tc>
        <w:tc>
          <w:tcPr>
            <w:tcW w:w="9356" w:type="dxa"/>
            <w:gridSpan w:val="2"/>
            <w:tcBorders>
              <w:bottom w:val="single" w:sz="4" w:space="0" w:color="auto"/>
            </w:tcBorders>
          </w:tcPr>
          <w:p w:rsidR="00704D96" w:rsidRPr="004F6B6A" w:rsidRDefault="00704D96" w:rsidP="00D13CBC">
            <w:pPr>
              <w:spacing w:after="0" w:line="240" w:lineRule="auto"/>
              <w:rPr>
                <w:rFonts w:ascii="Times New Roman" w:hAnsi="Times New Roman"/>
                <w:sz w:val="24"/>
                <w:szCs w:val="24"/>
              </w:rPr>
            </w:pPr>
            <w:r w:rsidRPr="004F6B6A">
              <w:rPr>
                <w:rFonts w:ascii="Times New Roman" w:hAnsi="Times New Roman"/>
                <w:sz w:val="24"/>
                <w:szCs w:val="24"/>
              </w:rPr>
              <w:t>Структурные составляющие железоуглеродистых сплавов.</w:t>
            </w:r>
          </w:p>
          <w:p w:rsidR="00704D96" w:rsidRPr="004F6B6A" w:rsidRDefault="00704D96" w:rsidP="00D13CBC">
            <w:pPr>
              <w:spacing w:after="0" w:line="240" w:lineRule="auto"/>
              <w:rPr>
                <w:rFonts w:ascii="Times New Roman" w:hAnsi="Times New Roman"/>
                <w:sz w:val="24"/>
                <w:szCs w:val="24"/>
              </w:rPr>
            </w:pPr>
            <w:r w:rsidRPr="004F6B6A">
              <w:rPr>
                <w:rFonts w:ascii="Times New Roman" w:hAnsi="Times New Roman"/>
                <w:sz w:val="24"/>
                <w:szCs w:val="24"/>
              </w:rPr>
              <w:t>Виды чугунов, их классификация, маркировка и область применения.</w:t>
            </w:r>
          </w:p>
          <w:p w:rsidR="00704D96" w:rsidRPr="004F6B6A" w:rsidRDefault="00704D96" w:rsidP="00D13CBC">
            <w:pPr>
              <w:spacing w:after="0" w:line="240" w:lineRule="auto"/>
              <w:rPr>
                <w:rFonts w:ascii="Times New Roman" w:hAnsi="Times New Roman"/>
                <w:sz w:val="24"/>
                <w:szCs w:val="24"/>
              </w:rPr>
            </w:pPr>
            <w:r w:rsidRPr="004F6B6A">
              <w:rPr>
                <w:rFonts w:ascii="Times New Roman" w:hAnsi="Times New Roman"/>
                <w:sz w:val="24"/>
                <w:szCs w:val="24"/>
              </w:rPr>
              <w:t>Углеродистые стали и их свойства. Классификация, маркировка и область применения углеродистых сталей.</w:t>
            </w:r>
          </w:p>
          <w:p w:rsidR="00704D96" w:rsidRPr="004F6B6A" w:rsidRDefault="00704D96" w:rsidP="00D13CBC">
            <w:pPr>
              <w:spacing w:after="0" w:line="240" w:lineRule="auto"/>
              <w:rPr>
                <w:rFonts w:ascii="Times New Roman" w:hAnsi="Times New Roman"/>
                <w:sz w:val="24"/>
                <w:szCs w:val="24"/>
              </w:rPr>
            </w:pPr>
            <w:r w:rsidRPr="004F6B6A">
              <w:rPr>
                <w:rFonts w:ascii="Times New Roman" w:hAnsi="Times New Roman"/>
                <w:sz w:val="24"/>
                <w:szCs w:val="24"/>
              </w:rPr>
              <w:t>Легированные стали.  Классификация, маркировка и область применения легированных сталей.</w:t>
            </w:r>
          </w:p>
          <w:p w:rsidR="00704D96" w:rsidRPr="004F6B6A" w:rsidRDefault="00704D96" w:rsidP="00D13CBC">
            <w:pPr>
              <w:spacing w:after="0" w:line="240" w:lineRule="auto"/>
              <w:rPr>
                <w:rFonts w:ascii="Times New Roman" w:hAnsi="Times New Roman"/>
                <w:sz w:val="24"/>
                <w:szCs w:val="24"/>
              </w:rPr>
            </w:pPr>
            <w:r w:rsidRPr="004F6B6A">
              <w:rPr>
                <w:rFonts w:ascii="Times New Roman" w:hAnsi="Times New Roman"/>
                <w:sz w:val="24"/>
                <w:szCs w:val="24"/>
              </w:rPr>
              <w:t xml:space="preserve"> Стали особого назначения. Классификация, маркировка и области применения  сталей особого назначения..</w:t>
            </w:r>
          </w:p>
        </w:tc>
        <w:tc>
          <w:tcPr>
            <w:tcW w:w="1276" w:type="dxa"/>
            <w:vMerge/>
            <w:tcBorders>
              <w:bottom w:val="single" w:sz="4" w:space="0" w:color="000000"/>
            </w:tcBorders>
          </w:tcPr>
          <w:p w:rsidR="00704D96" w:rsidRPr="004F6B6A" w:rsidRDefault="00704D96" w:rsidP="00905913">
            <w:pPr>
              <w:spacing w:after="0"/>
              <w:rPr>
                <w:rFonts w:ascii="Times New Roman" w:hAnsi="Times New Roman"/>
                <w:sz w:val="24"/>
                <w:szCs w:val="24"/>
              </w:rPr>
            </w:pPr>
          </w:p>
        </w:tc>
        <w:tc>
          <w:tcPr>
            <w:tcW w:w="1842" w:type="dxa"/>
            <w:vMerge/>
          </w:tcPr>
          <w:p w:rsidR="00704D96" w:rsidRPr="004F6B6A" w:rsidRDefault="00704D96" w:rsidP="00905913">
            <w:pPr>
              <w:spacing w:after="0" w:line="280" w:lineRule="auto"/>
              <w:rPr>
                <w:rFonts w:ascii="Times New Roman" w:hAnsi="Times New Roman"/>
                <w:sz w:val="24"/>
                <w:szCs w:val="24"/>
              </w:rPr>
            </w:pPr>
          </w:p>
        </w:tc>
      </w:tr>
      <w:tr w:rsidR="00704D96" w:rsidRPr="004F6B6A" w:rsidTr="008610A1">
        <w:trPr>
          <w:trHeight w:val="248"/>
        </w:trPr>
        <w:tc>
          <w:tcPr>
            <w:tcW w:w="2268" w:type="dxa"/>
            <w:gridSpan w:val="2"/>
            <w:vMerge/>
          </w:tcPr>
          <w:p w:rsidR="00704D96" w:rsidRPr="004F6B6A" w:rsidRDefault="00704D96" w:rsidP="00905913">
            <w:pPr>
              <w:spacing w:after="0"/>
              <w:rPr>
                <w:rFonts w:ascii="Times New Roman" w:hAnsi="Times New Roman"/>
                <w:sz w:val="24"/>
                <w:szCs w:val="24"/>
              </w:rPr>
            </w:pPr>
          </w:p>
        </w:tc>
        <w:tc>
          <w:tcPr>
            <w:tcW w:w="9356" w:type="dxa"/>
            <w:gridSpan w:val="2"/>
            <w:tcBorders>
              <w:top w:val="single" w:sz="4" w:space="0" w:color="auto"/>
              <w:bottom w:val="single" w:sz="4" w:space="0" w:color="auto"/>
            </w:tcBorders>
          </w:tcPr>
          <w:p w:rsidR="00704D96" w:rsidRPr="004F6B6A" w:rsidRDefault="00704D96" w:rsidP="00905913">
            <w:pPr>
              <w:spacing w:after="0"/>
              <w:ind w:left="23"/>
              <w:contextualSpacing/>
              <w:rPr>
                <w:rFonts w:ascii="Times New Roman" w:hAnsi="Times New Roman"/>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 xml:space="preserve"> </w:t>
            </w:r>
            <w:r w:rsidRPr="004F6B6A">
              <w:rPr>
                <w:rFonts w:ascii="Times New Roman" w:hAnsi="Times New Roman"/>
                <w:b/>
                <w:i/>
                <w:spacing w:val="2"/>
                <w:sz w:val="24"/>
                <w:szCs w:val="24"/>
              </w:rPr>
              <w:t xml:space="preserve"> </w:t>
            </w:r>
            <w:r w:rsidRPr="004F6B6A">
              <w:rPr>
                <w:rFonts w:ascii="Times New Roman" w:hAnsi="Times New Roman"/>
                <w:b/>
                <w:i/>
                <w:sz w:val="24"/>
                <w:szCs w:val="24"/>
              </w:rPr>
              <w:t>практических</w:t>
            </w:r>
            <w:r w:rsidRPr="004F6B6A">
              <w:rPr>
                <w:rFonts w:ascii="Times New Roman" w:hAnsi="Times New Roman"/>
                <w:b/>
                <w:i/>
                <w:spacing w:val="55"/>
                <w:sz w:val="24"/>
                <w:szCs w:val="24"/>
              </w:rPr>
              <w:t xml:space="preserve"> </w:t>
            </w:r>
            <w:r w:rsidRPr="004F6B6A">
              <w:rPr>
                <w:rFonts w:ascii="Times New Roman" w:hAnsi="Times New Roman"/>
                <w:b/>
                <w:i/>
                <w:sz w:val="24"/>
                <w:szCs w:val="24"/>
              </w:rPr>
              <w:t>работ</w:t>
            </w:r>
          </w:p>
        </w:tc>
        <w:tc>
          <w:tcPr>
            <w:tcW w:w="1276" w:type="dxa"/>
          </w:tcPr>
          <w:p w:rsidR="00704D96" w:rsidRPr="004F6B6A" w:rsidRDefault="00704D96" w:rsidP="008610A1">
            <w:pPr>
              <w:spacing w:after="0"/>
              <w:jc w:val="center"/>
              <w:rPr>
                <w:rFonts w:ascii="Times New Roman" w:hAnsi="Times New Roman"/>
                <w:b/>
                <w:sz w:val="24"/>
                <w:szCs w:val="24"/>
              </w:rPr>
            </w:pPr>
            <w:r w:rsidRPr="004F6B6A">
              <w:rPr>
                <w:rFonts w:ascii="Times New Roman" w:hAnsi="Times New Roman"/>
                <w:b/>
                <w:sz w:val="24"/>
                <w:szCs w:val="24"/>
              </w:rPr>
              <w:t>2</w:t>
            </w:r>
          </w:p>
        </w:tc>
        <w:tc>
          <w:tcPr>
            <w:tcW w:w="1842" w:type="dxa"/>
            <w:vMerge/>
          </w:tcPr>
          <w:p w:rsidR="00704D96" w:rsidRPr="004F6B6A" w:rsidRDefault="00704D96" w:rsidP="00905913">
            <w:pPr>
              <w:spacing w:after="0" w:line="280" w:lineRule="auto"/>
              <w:rPr>
                <w:rFonts w:ascii="Times New Roman" w:hAnsi="Times New Roman"/>
                <w:sz w:val="24"/>
                <w:szCs w:val="24"/>
              </w:rPr>
            </w:pPr>
          </w:p>
        </w:tc>
      </w:tr>
      <w:tr w:rsidR="00704D96" w:rsidRPr="004F6B6A" w:rsidTr="00905913">
        <w:trPr>
          <w:trHeight w:val="292"/>
        </w:trPr>
        <w:tc>
          <w:tcPr>
            <w:tcW w:w="2268" w:type="dxa"/>
            <w:gridSpan w:val="2"/>
            <w:vMerge/>
          </w:tcPr>
          <w:p w:rsidR="00704D96" w:rsidRPr="004F6B6A" w:rsidRDefault="00704D96" w:rsidP="00905913">
            <w:pPr>
              <w:spacing w:after="0"/>
              <w:rPr>
                <w:rFonts w:ascii="Times New Roman" w:hAnsi="Times New Roman"/>
                <w:sz w:val="24"/>
                <w:szCs w:val="24"/>
              </w:rPr>
            </w:pPr>
          </w:p>
        </w:tc>
        <w:tc>
          <w:tcPr>
            <w:tcW w:w="9356" w:type="dxa"/>
            <w:gridSpan w:val="2"/>
            <w:tcBorders>
              <w:top w:val="single" w:sz="4" w:space="0" w:color="auto"/>
              <w:bottom w:val="single" w:sz="4" w:space="0" w:color="auto"/>
            </w:tcBorders>
          </w:tcPr>
          <w:p w:rsidR="00704D96" w:rsidRPr="004F6B6A" w:rsidRDefault="00704D96" w:rsidP="00905913">
            <w:pPr>
              <w:tabs>
                <w:tab w:val="left" w:pos="174"/>
              </w:tabs>
              <w:spacing w:after="0" w:line="278" w:lineRule="auto"/>
              <w:rPr>
                <w:rFonts w:ascii="Times New Roman" w:hAnsi="Times New Roman"/>
                <w:sz w:val="24"/>
                <w:szCs w:val="24"/>
              </w:rPr>
            </w:pPr>
            <w:r w:rsidRPr="004F6B6A">
              <w:rPr>
                <w:rFonts w:ascii="Times New Roman" w:hAnsi="Times New Roman"/>
                <w:b/>
                <w:i/>
                <w:sz w:val="24"/>
                <w:szCs w:val="24"/>
              </w:rPr>
              <w:t xml:space="preserve"> Практическая работа   №1.</w:t>
            </w:r>
            <w:r w:rsidRPr="004F6B6A">
              <w:rPr>
                <w:rFonts w:ascii="Times New Roman" w:hAnsi="Times New Roman"/>
                <w:sz w:val="24"/>
                <w:szCs w:val="24"/>
              </w:rPr>
              <w:t xml:space="preserve"> Исследование структуры железоуглеродистых сплавов, находящихся в равновесном состоянии. Расшифровка различных марок сталей и чугунов.</w:t>
            </w:r>
          </w:p>
          <w:p w:rsidR="00704D96" w:rsidRPr="004F6B6A" w:rsidRDefault="00704D96" w:rsidP="00905913">
            <w:pPr>
              <w:tabs>
                <w:tab w:val="left" w:pos="174"/>
              </w:tabs>
              <w:spacing w:after="0" w:line="278" w:lineRule="auto"/>
              <w:rPr>
                <w:rFonts w:ascii="Times New Roman" w:hAnsi="Times New Roman"/>
                <w:sz w:val="24"/>
                <w:szCs w:val="24"/>
              </w:rPr>
            </w:pPr>
            <w:r w:rsidRPr="004F6B6A">
              <w:rPr>
                <w:rFonts w:ascii="Times New Roman" w:hAnsi="Times New Roman"/>
                <w:sz w:val="24"/>
                <w:szCs w:val="24"/>
              </w:rPr>
              <w:t>Выбор марок сталей на основе анализа из свойств, для изготовления деталей машин.</w:t>
            </w:r>
          </w:p>
        </w:tc>
        <w:tc>
          <w:tcPr>
            <w:tcW w:w="1276" w:type="dxa"/>
          </w:tcPr>
          <w:p w:rsidR="00704D96" w:rsidRPr="004F6B6A" w:rsidRDefault="00704D96" w:rsidP="00905913">
            <w:pPr>
              <w:spacing w:after="0"/>
              <w:rPr>
                <w:rFonts w:ascii="Times New Roman" w:hAnsi="Times New Roman"/>
                <w:sz w:val="24"/>
                <w:szCs w:val="24"/>
              </w:rPr>
            </w:pPr>
            <w:r w:rsidRPr="004F6B6A">
              <w:rPr>
                <w:rFonts w:ascii="Times New Roman" w:hAnsi="Times New Roman"/>
                <w:sz w:val="24"/>
                <w:szCs w:val="24"/>
              </w:rPr>
              <w:t>2</w:t>
            </w:r>
          </w:p>
        </w:tc>
        <w:tc>
          <w:tcPr>
            <w:tcW w:w="1842" w:type="dxa"/>
            <w:vMerge/>
          </w:tcPr>
          <w:p w:rsidR="00704D96" w:rsidRPr="004F6B6A" w:rsidRDefault="00704D96" w:rsidP="00905913">
            <w:pPr>
              <w:spacing w:after="0" w:line="280" w:lineRule="auto"/>
              <w:rPr>
                <w:rFonts w:ascii="Times New Roman" w:hAnsi="Times New Roman"/>
                <w:sz w:val="24"/>
                <w:szCs w:val="24"/>
              </w:rPr>
            </w:pPr>
          </w:p>
        </w:tc>
      </w:tr>
    </w:tbl>
    <w:tbl>
      <w:tblPr>
        <w:tblpPr w:leftFromText="180" w:rightFromText="180" w:vertAnchor="text" w:horzAnchor="margin" w:tblpX="10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41"/>
        <w:gridCol w:w="9356"/>
        <w:gridCol w:w="1100"/>
        <w:gridCol w:w="2126"/>
      </w:tblGrid>
      <w:tr w:rsidR="00704D96" w:rsidRPr="004F6B6A" w:rsidTr="005327D6">
        <w:trPr>
          <w:trHeight w:val="422"/>
        </w:trPr>
        <w:tc>
          <w:tcPr>
            <w:tcW w:w="2268" w:type="dxa"/>
            <w:gridSpan w:val="2"/>
            <w:vMerge w:val="restart"/>
          </w:tcPr>
          <w:p w:rsidR="00704D96" w:rsidRPr="004F6B6A" w:rsidRDefault="00704D96" w:rsidP="005327D6">
            <w:pPr>
              <w:spacing w:after="0" w:line="240" w:lineRule="auto"/>
              <w:jc w:val="center"/>
              <w:rPr>
                <w:rFonts w:ascii="Times New Roman" w:hAnsi="Times New Roman"/>
                <w:b/>
                <w:sz w:val="24"/>
                <w:szCs w:val="24"/>
              </w:rPr>
            </w:pPr>
            <w:r w:rsidRPr="004F6B6A">
              <w:rPr>
                <w:rFonts w:ascii="Times New Roman" w:hAnsi="Times New Roman"/>
                <w:b/>
                <w:sz w:val="24"/>
                <w:szCs w:val="24"/>
              </w:rPr>
              <w:t>Тема 1.3 Обработка деталей из основных материалов</w:t>
            </w:r>
          </w:p>
          <w:p w:rsidR="00704D96" w:rsidRPr="004F6B6A" w:rsidRDefault="00704D96" w:rsidP="005327D6">
            <w:pPr>
              <w:spacing w:after="0" w:line="240" w:lineRule="auto"/>
              <w:jc w:val="center"/>
              <w:rPr>
                <w:rFonts w:ascii="Times New Roman" w:hAnsi="Times New Roman"/>
                <w:b/>
                <w:i/>
                <w:sz w:val="24"/>
                <w:szCs w:val="24"/>
              </w:rPr>
            </w:pPr>
          </w:p>
        </w:tc>
        <w:tc>
          <w:tcPr>
            <w:tcW w:w="9356" w:type="dxa"/>
          </w:tcPr>
          <w:p w:rsidR="00704D96" w:rsidRPr="004F6B6A" w:rsidRDefault="00704D96" w:rsidP="005327D6">
            <w:pPr>
              <w:spacing w:after="0" w:line="240" w:lineRule="auto"/>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100" w:type="dxa"/>
            <w:vMerge w:val="restart"/>
          </w:tcPr>
          <w:p w:rsidR="00704D96" w:rsidRPr="004F6B6A" w:rsidRDefault="00704D96" w:rsidP="005327D6">
            <w:pPr>
              <w:spacing w:after="0" w:line="240" w:lineRule="auto"/>
              <w:jc w:val="center"/>
              <w:rPr>
                <w:rFonts w:ascii="Times New Roman" w:hAnsi="Times New Roman"/>
                <w:b/>
                <w:i/>
                <w:sz w:val="24"/>
                <w:szCs w:val="24"/>
              </w:rPr>
            </w:pPr>
            <w:r w:rsidRPr="004F6B6A">
              <w:rPr>
                <w:rFonts w:ascii="Times New Roman" w:hAnsi="Times New Roman"/>
                <w:b/>
                <w:i/>
                <w:sz w:val="24"/>
                <w:szCs w:val="24"/>
              </w:rPr>
              <w:t>4</w:t>
            </w:r>
          </w:p>
        </w:tc>
        <w:tc>
          <w:tcPr>
            <w:tcW w:w="2126" w:type="dxa"/>
            <w:vMerge w:val="restart"/>
          </w:tcPr>
          <w:p w:rsidR="00704D96" w:rsidRPr="004F6B6A" w:rsidRDefault="00704D96" w:rsidP="005327D6">
            <w:pPr>
              <w:spacing w:after="0"/>
              <w:rPr>
                <w:rFonts w:ascii="Times New Roman" w:hAnsi="Times New Roman"/>
                <w:sz w:val="24"/>
                <w:szCs w:val="24"/>
              </w:rPr>
            </w:pPr>
            <w:r w:rsidRPr="004F6B6A">
              <w:rPr>
                <w:rFonts w:ascii="Times New Roman" w:hAnsi="Times New Roman"/>
                <w:sz w:val="24"/>
                <w:szCs w:val="24"/>
              </w:rPr>
              <w:t>ПК 1.1- 1.3</w:t>
            </w:r>
          </w:p>
          <w:p w:rsidR="00704D96" w:rsidRPr="004F6B6A" w:rsidRDefault="00704D96" w:rsidP="005327D6">
            <w:pPr>
              <w:spacing w:after="0"/>
              <w:rPr>
                <w:rFonts w:ascii="Times New Roman" w:hAnsi="Times New Roman"/>
                <w:sz w:val="24"/>
                <w:szCs w:val="24"/>
              </w:rPr>
            </w:pPr>
            <w:r w:rsidRPr="004F6B6A">
              <w:rPr>
                <w:rFonts w:ascii="Times New Roman" w:hAnsi="Times New Roman"/>
                <w:sz w:val="24"/>
                <w:szCs w:val="24"/>
              </w:rPr>
              <w:t xml:space="preserve"> ПК 3.2- 3.3</w:t>
            </w:r>
          </w:p>
          <w:p w:rsidR="00704D96" w:rsidRPr="004F6B6A" w:rsidRDefault="00704D96" w:rsidP="005327D6">
            <w:pPr>
              <w:spacing w:after="0"/>
              <w:rPr>
                <w:rFonts w:ascii="Times New Roman" w:hAnsi="Times New Roman"/>
                <w:sz w:val="24"/>
                <w:szCs w:val="24"/>
              </w:rPr>
            </w:pPr>
            <w:r w:rsidRPr="004F6B6A">
              <w:rPr>
                <w:rFonts w:ascii="Times New Roman" w:hAnsi="Times New Roman"/>
                <w:sz w:val="24"/>
                <w:szCs w:val="24"/>
              </w:rPr>
              <w:t xml:space="preserve"> ПК 4.1- 4.3</w:t>
            </w:r>
          </w:p>
          <w:p w:rsidR="00704D96" w:rsidRPr="004F6B6A" w:rsidRDefault="00704D96" w:rsidP="005327D6">
            <w:pPr>
              <w:spacing w:after="0"/>
              <w:rPr>
                <w:rFonts w:ascii="Times New Roman" w:hAnsi="Times New Roman"/>
                <w:sz w:val="24"/>
                <w:szCs w:val="24"/>
              </w:rPr>
            </w:pPr>
            <w:r w:rsidRPr="004F6B6A">
              <w:rPr>
                <w:rFonts w:ascii="Times New Roman" w:hAnsi="Times New Roman"/>
                <w:sz w:val="24"/>
                <w:szCs w:val="24"/>
              </w:rPr>
              <w:t xml:space="preserve"> ПК 6.2- 6.3</w:t>
            </w:r>
          </w:p>
          <w:p w:rsidR="00704D96" w:rsidRPr="004F6B6A" w:rsidRDefault="00704D96" w:rsidP="005327D6">
            <w:pPr>
              <w:spacing w:after="0"/>
              <w:rPr>
                <w:rFonts w:ascii="Times New Roman" w:hAnsi="Times New Roman"/>
                <w:sz w:val="24"/>
                <w:szCs w:val="24"/>
              </w:rPr>
            </w:pPr>
            <w:r w:rsidRPr="004F6B6A">
              <w:rPr>
                <w:rFonts w:ascii="Times New Roman" w:hAnsi="Times New Roman"/>
                <w:sz w:val="24"/>
                <w:szCs w:val="24"/>
              </w:rPr>
              <w:t xml:space="preserve"> ОК 01-09, </w:t>
            </w:r>
          </w:p>
          <w:p w:rsidR="00704D96" w:rsidRPr="004F6B6A" w:rsidRDefault="00704D96" w:rsidP="005327D6">
            <w:pPr>
              <w:spacing w:after="0"/>
              <w:rPr>
                <w:rFonts w:ascii="Times New Roman" w:hAnsi="Times New Roman"/>
                <w:sz w:val="24"/>
                <w:szCs w:val="24"/>
              </w:rPr>
            </w:pPr>
            <w:r w:rsidRPr="004F6B6A">
              <w:rPr>
                <w:rFonts w:ascii="Times New Roman" w:hAnsi="Times New Roman"/>
                <w:bCs/>
                <w:sz w:val="24"/>
                <w:szCs w:val="24"/>
              </w:rPr>
              <w:t xml:space="preserve"> ЛР 19;    ЛР 26</w:t>
            </w:r>
          </w:p>
        </w:tc>
      </w:tr>
      <w:tr w:rsidR="00704D96" w:rsidRPr="004F6B6A" w:rsidTr="005327D6">
        <w:trPr>
          <w:trHeight w:val="1251"/>
        </w:trPr>
        <w:tc>
          <w:tcPr>
            <w:tcW w:w="2268" w:type="dxa"/>
            <w:gridSpan w:val="2"/>
            <w:vMerge/>
          </w:tcPr>
          <w:p w:rsidR="00704D96" w:rsidRPr="004F6B6A" w:rsidRDefault="00704D96" w:rsidP="005327D6">
            <w:pPr>
              <w:spacing w:after="0" w:line="240" w:lineRule="auto"/>
              <w:jc w:val="center"/>
              <w:rPr>
                <w:rFonts w:ascii="Times New Roman" w:hAnsi="Times New Roman"/>
                <w:b/>
                <w:sz w:val="24"/>
                <w:szCs w:val="24"/>
              </w:rPr>
            </w:pPr>
          </w:p>
        </w:tc>
        <w:tc>
          <w:tcPr>
            <w:tcW w:w="9356" w:type="dxa"/>
          </w:tcPr>
          <w:p w:rsidR="00704D96" w:rsidRPr="004F6B6A" w:rsidRDefault="00704D96" w:rsidP="005327D6">
            <w:pPr>
              <w:spacing w:after="0" w:line="240" w:lineRule="auto"/>
              <w:rPr>
                <w:rFonts w:ascii="Times New Roman" w:hAnsi="Times New Roman"/>
                <w:sz w:val="24"/>
                <w:szCs w:val="24"/>
              </w:rPr>
            </w:pPr>
            <w:r w:rsidRPr="004F6B6A">
              <w:rPr>
                <w:rFonts w:ascii="Times New Roman" w:hAnsi="Times New Roman"/>
                <w:sz w:val="24"/>
                <w:szCs w:val="24"/>
              </w:rPr>
              <w:t xml:space="preserve">Способы обработки материалов. Основы термической обработки металлов. Классификация видов термической обработки металлов.  </w:t>
            </w:r>
          </w:p>
          <w:p w:rsidR="00704D96" w:rsidRPr="004F6B6A" w:rsidRDefault="00704D96" w:rsidP="005327D6">
            <w:pPr>
              <w:spacing w:after="0" w:line="240" w:lineRule="auto"/>
              <w:rPr>
                <w:rFonts w:ascii="Times New Roman" w:hAnsi="Times New Roman"/>
                <w:sz w:val="24"/>
                <w:szCs w:val="24"/>
              </w:rPr>
            </w:pPr>
            <w:r w:rsidRPr="004F6B6A">
              <w:rPr>
                <w:rFonts w:ascii="Times New Roman" w:hAnsi="Times New Roman"/>
                <w:sz w:val="24"/>
                <w:szCs w:val="24"/>
              </w:rPr>
              <w:t>Закалка и отпуск стали. Превращения при нагревании и охлаждении стали.</w:t>
            </w:r>
          </w:p>
          <w:p w:rsidR="00704D96" w:rsidRPr="004F6B6A" w:rsidRDefault="00704D96" w:rsidP="005327D6">
            <w:pPr>
              <w:spacing w:after="0" w:line="240" w:lineRule="auto"/>
              <w:rPr>
                <w:rFonts w:ascii="Times New Roman" w:hAnsi="Times New Roman"/>
                <w:sz w:val="24"/>
                <w:szCs w:val="24"/>
              </w:rPr>
            </w:pPr>
            <w:r w:rsidRPr="004F6B6A">
              <w:rPr>
                <w:rFonts w:ascii="Times New Roman" w:hAnsi="Times New Roman"/>
                <w:sz w:val="24"/>
                <w:szCs w:val="24"/>
              </w:rPr>
              <w:t xml:space="preserve">Химико-термическая обработка металлов: цементация, азотирование, цианирование и хромирование.  </w:t>
            </w:r>
          </w:p>
        </w:tc>
        <w:tc>
          <w:tcPr>
            <w:tcW w:w="1100" w:type="dxa"/>
            <w:vMerge/>
          </w:tcPr>
          <w:p w:rsidR="00704D96" w:rsidRPr="004F6B6A" w:rsidRDefault="00704D96" w:rsidP="005327D6">
            <w:pPr>
              <w:spacing w:after="0" w:line="240" w:lineRule="auto"/>
              <w:jc w:val="center"/>
              <w:rPr>
                <w:rFonts w:ascii="Times New Roman" w:hAnsi="Times New Roman"/>
                <w:sz w:val="24"/>
                <w:szCs w:val="24"/>
              </w:rPr>
            </w:pPr>
          </w:p>
        </w:tc>
        <w:tc>
          <w:tcPr>
            <w:tcW w:w="2126" w:type="dxa"/>
            <w:vMerge/>
          </w:tcPr>
          <w:p w:rsidR="00704D96" w:rsidRPr="004F6B6A" w:rsidRDefault="00704D96" w:rsidP="005327D6">
            <w:pPr>
              <w:spacing w:after="0" w:line="240" w:lineRule="auto"/>
              <w:rPr>
                <w:rFonts w:ascii="Times New Roman" w:hAnsi="Times New Roman"/>
                <w:sz w:val="24"/>
                <w:szCs w:val="24"/>
              </w:rPr>
            </w:pPr>
          </w:p>
        </w:tc>
      </w:tr>
      <w:tr w:rsidR="00704D96" w:rsidRPr="004F6B6A" w:rsidTr="005327D6">
        <w:trPr>
          <w:trHeight w:val="211"/>
        </w:trPr>
        <w:tc>
          <w:tcPr>
            <w:tcW w:w="2268" w:type="dxa"/>
            <w:gridSpan w:val="2"/>
            <w:vMerge/>
          </w:tcPr>
          <w:p w:rsidR="00704D96" w:rsidRPr="004F6B6A" w:rsidRDefault="00704D96" w:rsidP="005327D6">
            <w:pPr>
              <w:spacing w:after="0" w:line="240" w:lineRule="auto"/>
              <w:jc w:val="center"/>
              <w:rPr>
                <w:rFonts w:ascii="Times New Roman" w:hAnsi="Times New Roman"/>
                <w:b/>
                <w:sz w:val="24"/>
                <w:szCs w:val="24"/>
              </w:rPr>
            </w:pPr>
          </w:p>
        </w:tc>
        <w:tc>
          <w:tcPr>
            <w:tcW w:w="9356" w:type="dxa"/>
            <w:tcBorders>
              <w:top w:val="single" w:sz="4" w:space="0" w:color="auto"/>
            </w:tcBorders>
          </w:tcPr>
          <w:p w:rsidR="00704D96" w:rsidRPr="004F6B6A" w:rsidRDefault="00704D96" w:rsidP="005327D6">
            <w:pPr>
              <w:spacing w:after="0"/>
              <w:rPr>
                <w:rFonts w:ascii="Times New Roman" w:hAnsi="Times New Roman"/>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лабораторных</w:t>
            </w:r>
            <w:r w:rsidRPr="004F6B6A">
              <w:rPr>
                <w:rFonts w:ascii="Times New Roman" w:hAnsi="Times New Roman"/>
                <w:b/>
                <w:i/>
                <w:spacing w:val="-4"/>
                <w:sz w:val="24"/>
                <w:szCs w:val="24"/>
              </w:rPr>
              <w:t xml:space="preserve"> </w:t>
            </w:r>
            <w:r w:rsidRPr="004F6B6A">
              <w:rPr>
                <w:rFonts w:ascii="Times New Roman" w:hAnsi="Times New Roman"/>
                <w:b/>
                <w:i/>
                <w:sz w:val="24"/>
                <w:szCs w:val="24"/>
              </w:rPr>
              <w:t xml:space="preserve"> </w:t>
            </w:r>
            <w:r w:rsidRPr="004F6B6A">
              <w:rPr>
                <w:rFonts w:ascii="Times New Roman" w:hAnsi="Times New Roman"/>
                <w:b/>
                <w:i/>
                <w:spacing w:val="55"/>
                <w:sz w:val="24"/>
                <w:szCs w:val="24"/>
              </w:rPr>
              <w:t xml:space="preserve"> </w:t>
            </w:r>
            <w:r w:rsidRPr="004F6B6A">
              <w:rPr>
                <w:rFonts w:ascii="Times New Roman" w:hAnsi="Times New Roman"/>
                <w:b/>
                <w:i/>
                <w:sz w:val="24"/>
                <w:szCs w:val="24"/>
              </w:rPr>
              <w:t xml:space="preserve">работ  </w:t>
            </w:r>
            <w:r w:rsidRPr="004F6B6A">
              <w:rPr>
                <w:rFonts w:ascii="Times New Roman" w:hAnsi="Times New Roman"/>
                <w:sz w:val="24"/>
                <w:szCs w:val="24"/>
              </w:rPr>
              <w:t xml:space="preserve">  </w:t>
            </w:r>
          </w:p>
        </w:tc>
        <w:tc>
          <w:tcPr>
            <w:tcW w:w="1100" w:type="dxa"/>
          </w:tcPr>
          <w:p w:rsidR="00704D96" w:rsidRPr="004F6B6A" w:rsidRDefault="00704D96" w:rsidP="005327D6">
            <w:pPr>
              <w:spacing w:after="0" w:line="240" w:lineRule="auto"/>
              <w:rPr>
                <w:rFonts w:ascii="Times New Roman" w:hAnsi="Times New Roman"/>
                <w:b/>
                <w:sz w:val="24"/>
                <w:szCs w:val="24"/>
              </w:rPr>
            </w:pPr>
            <w:r w:rsidRPr="004F6B6A">
              <w:rPr>
                <w:rFonts w:ascii="Times New Roman" w:hAnsi="Times New Roman"/>
                <w:b/>
                <w:sz w:val="24"/>
                <w:szCs w:val="24"/>
              </w:rPr>
              <w:t>2</w:t>
            </w:r>
          </w:p>
        </w:tc>
        <w:tc>
          <w:tcPr>
            <w:tcW w:w="2126" w:type="dxa"/>
            <w:vMerge/>
          </w:tcPr>
          <w:p w:rsidR="00704D96" w:rsidRPr="004F6B6A" w:rsidRDefault="00704D96" w:rsidP="005327D6">
            <w:pPr>
              <w:spacing w:after="0" w:line="240" w:lineRule="auto"/>
              <w:rPr>
                <w:rFonts w:ascii="Times New Roman" w:hAnsi="Times New Roman"/>
                <w:sz w:val="24"/>
                <w:szCs w:val="24"/>
              </w:rPr>
            </w:pPr>
          </w:p>
        </w:tc>
      </w:tr>
      <w:tr w:rsidR="00704D96" w:rsidRPr="004F6B6A" w:rsidTr="00704D96">
        <w:trPr>
          <w:trHeight w:val="395"/>
        </w:trPr>
        <w:tc>
          <w:tcPr>
            <w:tcW w:w="2268" w:type="dxa"/>
            <w:gridSpan w:val="2"/>
            <w:vMerge/>
            <w:tcBorders>
              <w:bottom w:val="single" w:sz="4" w:space="0" w:color="auto"/>
            </w:tcBorders>
          </w:tcPr>
          <w:p w:rsidR="00704D96" w:rsidRPr="004F6B6A" w:rsidRDefault="00704D96" w:rsidP="005327D6">
            <w:pPr>
              <w:spacing w:after="0" w:line="240" w:lineRule="auto"/>
              <w:jc w:val="center"/>
              <w:rPr>
                <w:rFonts w:ascii="Times New Roman" w:hAnsi="Times New Roman"/>
                <w:b/>
                <w:sz w:val="24"/>
                <w:szCs w:val="24"/>
              </w:rPr>
            </w:pPr>
          </w:p>
        </w:tc>
        <w:tc>
          <w:tcPr>
            <w:tcW w:w="9356" w:type="dxa"/>
            <w:tcBorders>
              <w:top w:val="single" w:sz="4" w:space="0" w:color="auto"/>
            </w:tcBorders>
          </w:tcPr>
          <w:p w:rsidR="00704D96" w:rsidRPr="004F6B6A" w:rsidRDefault="00704D96" w:rsidP="005327D6">
            <w:pPr>
              <w:spacing w:line="240" w:lineRule="exact"/>
              <w:rPr>
                <w:rFonts w:ascii="Times New Roman" w:hAnsi="Times New Roman"/>
                <w:sz w:val="24"/>
                <w:szCs w:val="24"/>
              </w:rPr>
            </w:pPr>
            <w:r w:rsidRPr="004F6B6A">
              <w:rPr>
                <w:rFonts w:ascii="Times New Roman" w:hAnsi="Times New Roman"/>
                <w:b/>
                <w:i/>
                <w:sz w:val="24"/>
                <w:szCs w:val="24"/>
              </w:rPr>
              <w:t>Лабораторная работа №2.</w:t>
            </w:r>
            <w:r w:rsidRPr="004F6B6A">
              <w:rPr>
                <w:rFonts w:ascii="Times New Roman" w:hAnsi="Times New Roman"/>
                <w:sz w:val="24"/>
                <w:szCs w:val="24"/>
              </w:rPr>
              <w:t xml:space="preserve"> Термическая обработка углеродистой стали. Закалка и отпуск стали.</w:t>
            </w:r>
          </w:p>
        </w:tc>
        <w:tc>
          <w:tcPr>
            <w:tcW w:w="1100" w:type="dxa"/>
          </w:tcPr>
          <w:p w:rsidR="00704D96" w:rsidRPr="004F6B6A" w:rsidRDefault="00704D96" w:rsidP="005327D6">
            <w:pPr>
              <w:spacing w:after="0" w:line="240" w:lineRule="auto"/>
              <w:rPr>
                <w:rFonts w:ascii="Times New Roman" w:hAnsi="Times New Roman"/>
                <w:sz w:val="24"/>
                <w:szCs w:val="24"/>
              </w:rPr>
            </w:pPr>
            <w:r w:rsidRPr="004F6B6A">
              <w:rPr>
                <w:rFonts w:ascii="Times New Roman" w:hAnsi="Times New Roman"/>
                <w:sz w:val="24"/>
                <w:szCs w:val="24"/>
              </w:rPr>
              <w:t xml:space="preserve"> 2</w:t>
            </w:r>
          </w:p>
        </w:tc>
        <w:tc>
          <w:tcPr>
            <w:tcW w:w="2126" w:type="dxa"/>
            <w:vMerge/>
          </w:tcPr>
          <w:p w:rsidR="00704D96" w:rsidRPr="004F6B6A" w:rsidRDefault="00704D96" w:rsidP="005327D6">
            <w:pPr>
              <w:spacing w:after="0" w:line="240" w:lineRule="auto"/>
              <w:rPr>
                <w:rFonts w:ascii="Times New Roman" w:hAnsi="Times New Roman"/>
                <w:sz w:val="24"/>
                <w:szCs w:val="24"/>
              </w:rPr>
            </w:pPr>
          </w:p>
        </w:tc>
      </w:tr>
      <w:tr w:rsidR="0091325C" w:rsidRPr="004F6B6A" w:rsidTr="005327D6">
        <w:trPr>
          <w:trHeight w:val="313"/>
        </w:trPr>
        <w:tc>
          <w:tcPr>
            <w:tcW w:w="2268" w:type="dxa"/>
            <w:gridSpan w:val="2"/>
            <w:vMerge w:val="restart"/>
            <w:tcBorders>
              <w:top w:val="single" w:sz="4" w:space="0" w:color="auto"/>
            </w:tcBorders>
          </w:tcPr>
          <w:p w:rsidR="0091325C" w:rsidRPr="004F6B6A" w:rsidRDefault="0091325C" w:rsidP="005327D6">
            <w:pPr>
              <w:spacing w:after="0" w:line="278" w:lineRule="auto"/>
              <w:jc w:val="center"/>
              <w:rPr>
                <w:rFonts w:ascii="Times New Roman" w:hAnsi="Times New Roman"/>
                <w:b/>
                <w:sz w:val="24"/>
                <w:szCs w:val="24"/>
              </w:rPr>
            </w:pPr>
            <w:r w:rsidRPr="004F6B6A">
              <w:rPr>
                <w:rFonts w:ascii="Times New Roman" w:hAnsi="Times New Roman"/>
                <w:b/>
                <w:sz w:val="24"/>
                <w:szCs w:val="24"/>
              </w:rPr>
              <w:t>Тема 1.4</w:t>
            </w:r>
          </w:p>
          <w:p w:rsidR="0091325C" w:rsidRPr="004F6B6A" w:rsidRDefault="0091325C" w:rsidP="005327D6">
            <w:pPr>
              <w:spacing w:after="0" w:line="278" w:lineRule="auto"/>
              <w:jc w:val="center"/>
              <w:rPr>
                <w:rFonts w:ascii="Times New Roman" w:hAnsi="Times New Roman"/>
                <w:sz w:val="24"/>
                <w:szCs w:val="24"/>
              </w:rPr>
            </w:pPr>
            <w:r w:rsidRPr="004F6B6A">
              <w:rPr>
                <w:rFonts w:ascii="Times New Roman" w:hAnsi="Times New Roman"/>
                <w:sz w:val="24"/>
                <w:szCs w:val="24"/>
              </w:rPr>
              <w:t xml:space="preserve">Цветные металлы и сплавы </w:t>
            </w:r>
          </w:p>
          <w:p w:rsidR="0091325C" w:rsidRPr="004F6B6A" w:rsidRDefault="0091325C" w:rsidP="005327D6">
            <w:pPr>
              <w:spacing w:after="0" w:line="240" w:lineRule="auto"/>
              <w:jc w:val="center"/>
              <w:rPr>
                <w:rFonts w:ascii="Times New Roman" w:hAnsi="Times New Roman"/>
                <w:b/>
                <w:sz w:val="24"/>
                <w:szCs w:val="24"/>
              </w:rPr>
            </w:pPr>
          </w:p>
        </w:tc>
        <w:tc>
          <w:tcPr>
            <w:tcW w:w="9356" w:type="dxa"/>
          </w:tcPr>
          <w:p w:rsidR="0091325C" w:rsidRPr="004F6B6A" w:rsidRDefault="0091325C" w:rsidP="005327D6">
            <w:pPr>
              <w:spacing w:after="0" w:line="240" w:lineRule="auto"/>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100" w:type="dxa"/>
            <w:vMerge w:val="restart"/>
          </w:tcPr>
          <w:p w:rsidR="0091325C" w:rsidRPr="004F6B6A" w:rsidRDefault="009C0F58" w:rsidP="00E25F44">
            <w:pPr>
              <w:spacing w:after="0" w:line="269" w:lineRule="exact"/>
              <w:jc w:val="center"/>
              <w:rPr>
                <w:rFonts w:ascii="Times New Roman" w:hAnsi="Times New Roman"/>
                <w:b/>
                <w:i/>
                <w:sz w:val="24"/>
                <w:szCs w:val="24"/>
              </w:rPr>
            </w:pPr>
            <w:r>
              <w:rPr>
                <w:rFonts w:ascii="Times New Roman" w:hAnsi="Times New Roman"/>
                <w:b/>
                <w:i/>
                <w:sz w:val="24"/>
                <w:szCs w:val="24"/>
              </w:rPr>
              <w:t>4</w:t>
            </w:r>
          </w:p>
          <w:p w:rsidR="0091325C" w:rsidRPr="004F6B6A" w:rsidRDefault="0091325C" w:rsidP="005327D6">
            <w:pPr>
              <w:spacing w:after="0" w:line="269" w:lineRule="exact"/>
              <w:rPr>
                <w:rFonts w:ascii="Times New Roman" w:hAnsi="Times New Roman"/>
                <w:b/>
                <w:i/>
                <w:sz w:val="24"/>
                <w:szCs w:val="24"/>
              </w:rPr>
            </w:pPr>
          </w:p>
        </w:tc>
        <w:tc>
          <w:tcPr>
            <w:tcW w:w="2126" w:type="dxa"/>
            <w:vMerge w:val="restart"/>
          </w:tcPr>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sz w:val="24"/>
                <w:szCs w:val="24"/>
              </w:rPr>
              <w:t xml:space="preserve">ПК 1.1- 1.3 </w:t>
            </w:r>
          </w:p>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sz w:val="24"/>
                <w:szCs w:val="24"/>
              </w:rPr>
              <w:t>ПК 3.2- 3.3</w:t>
            </w:r>
          </w:p>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sz w:val="24"/>
                <w:szCs w:val="24"/>
              </w:rPr>
              <w:t xml:space="preserve">ПК 4.1- 4.3 </w:t>
            </w:r>
          </w:p>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sz w:val="24"/>
                <w:szCs w:val="24"/>
              </w:rPr>
              <w:t>ПК 6.2- 6.3</w:t>
            </w:r>
          </w:p>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sz w:val="24"/>
                <w:szCs w:val="24"/>
              </w:rPr>
              <w:t xml:space="preserve"> ОК 01-09,</w:t>
            </w:r>
          </w:p>
          <w:p w:rsidR="0091325C" w:rsidRPr="004F6B6A" w:rsidRDefault="0091325C" w:rsidP="005327D6">
            <w:pPr>
              <w:spacing w:after="0" w:line="240" w:lineRule="auto"/>
              <w:rPr>
                <w:rFonts w:ascii="Times New Roman" w:hAnsi="Times New Roman"/>
                <w:sz w:val="24"/>
                <w:szCs w:val="24"/>
              </w:rPr>
            </w:pPr>
            <w:r w:rsidRPr="004F6B6A">
              <w:rPr>
                <w:rFonts w:ascii="Times New Roman" w:hAnsi="Times New Roman"/>
                <w:bCs/>
                <w:sz w:val="24"/>
                <w:szCs w:val="24"/>
              </w:rPr>
              <w:t xml:space="preserve">ЛР 19;   ЛР 22;   </w:t>
            </w:r>
          </w:p>
        </w:tc>
      </w:tr>
      <w:tr w:rsidR="0091325C" w:rsidRPr="004F6B6A" w:rsidTr="0091325C">
        <w:trPr>
          <w:trHeight w:val="508"/>
        </w:trPr>
        <w:tc>
          <w:tcPr>
            <w:tcW w:w="2268" w:type="dxa"/>
            <w:gridSpan w:val="2"/>
            <w:vMerge/>
          </w:tcPr>
          <w:p w:rsidR="0091325C" w:rsidRPr="004F6B6A" w:rsidRDefault="0091325C" w:rsidP="005327D6">
            <w:pPr>
              <w:spacing w:after="0" w:line="240" w:lineRule="auto"/>
              <w:jc w:val="center"/>
              <w:rPr>
                <w:rFonts w:ascii="Times New Roman" w:hAnsi="Times New Roman"/>
                <w:sz w:val="24"/>
                <w:szCs w:val="24"/>
              </w:rPr>
            </w:pPr>
          </w:p>
        </w:tc>
        <w:tc>
          <w:tcPr>
            <w:tcW w:w="9356" w:type="dxa"/>
          </w:tcPr>
          <w:p w:rsidR="0091325C" w:rsidRPr="004F6B6A" w:rsidRDefault="0091325C" w:rsidP="005327D6">
            <w:pPr>
              <w:spacing w:after="0" w:line="240" w:lineRule="exact"/>
              <w:rPr>
                <w:rFonts w:ascii="Times New Roman" w:hAnsi="Times New Roman"/>
              </w:rPr>
            </w:pPr>
            <w:r w:rsidRPr="004F6B6A">
              <w:rPr>
                <w:rFonts w:ascii="Times New Roman" w:hAnsi="Times New Roman"/>
              </w:rPr>
              <w:t>Сплавы цветных металлов: сплавы на медной основе. Маркировка, свойства и применение.</w:t>
            </w:r>
          </w:p>
          <w:p w:rsidR="0091325C" w:rsidRPr="004F6B6A" w:rsidRDefault="0091325C" w:rsidP="005327D6">
            <w:pPr>
              <w:ind w:right="57"/>
              <w:rPr>
                <w:rFonts w:ascii="Times New Roman" w:hAnsi="Times New Roman"/>
              </w:rPr>
            </w:pPr>
            <w:r w:rsidRPr="004F6B6A">
              <w:rPr>
                <w:rFonts w:ascii="Times New Roman" w:hAnsi="Times New Roman"/>
              </w:rPr>
              <w:t>Сплавы на основе алюминия и титана. Маркировка, свойства и применение.</w:t>
            </w:r>
          </w:p>
        </w:tc>
        <w:tc>
          <w:tcPr>
            <w:tcW w:w="1100" w:type="dxa"/>
            <w:vMerge/>
          </w:tcPr>
          <w:p w:rsidR="0091325C" w:rsidRPr="004F6B6A" w:rsidRDefault="0091325C" w:rsidP="005327D6">
            <w:pPr>
              <w:spacing w:after="0"/>
              <w:jc w:val="center"/>
              <w:rPr>
                <w:rFonts w:ascii="Times New Roman" w:hAnsi="Times New Roman"/>
                <w:sz w:val="24"/>
                <w:szCs w:val="24"/>
              </w:rPr>
            </w:pPr>
          </w:p>
        </w:tc>
        <w:tc>
          <w:tcPr>
            <w:tcW w:w="2126" w:type="dxa"/>
            <w:vMerge/>
          </w:tcPr>
          <w:p w:rsidR="0091325C" w:rsidRPr="004F6B6A" w:rsidRDefault="0091325C" w:rsidP="005327D6">
            <w:pPr>
              <w:spacing w:after="0" w:line="240" w:lineRule="auto"/>
              <w:rPr>
                <w:rFonts w:ascii="Times New Roman" w:hAnsi="Times New Roman"/>
                <w:bCs/>
                <w:sz w:val="24"/>
                <w:szCs w:val="24"/>
              </w:rPr>
            </w:pPr>
          </w:p>
        </w:tc>
      </w:tr>
      <w:tr w:rsidR="0091325C" w:rsidRPr="004F6B6A" w:rsidTr="0091325C">
        <w:trPr>
          <w:trHeight w:val="349"/>
        </w:trPr>
        <w:tc>
          <w:tcPr>
            <w:tcW w:w="2268" w:type="dxa"/>
            <w:gridSpan w:val="2"/>
            <w:vMerge/>
          </w:tcPr>
          <w:p w:rsidR="0091325C" w:rsidRPr="004F6B6A" w:rsidRDefault="0091325C" w:rsidP="0091325C">
            <w:pPr>
              <w:spacing w:after="0" w:line="240" w:lineRule="auto"/>
              <w:jc w:val="center"/>
              <w:rPr>
                <w:rFonts w:ascii="Times New Roman" w:hAnsi="Times New Roman"/>
                <w:sz w:val="24"/>
                <w:szCs w:val="24"/>
              </w:rPr>
            </w:pPr>
          </w:p>
        </w:tc>
        <w:tc>
          <w:tcPr>
            <w:tcW w:w="9356" w:type="dxa"/>
          </w:tcPr>
          <w:p w:rsidR="0091325C" w:rsidRPr="004F6B6A" w:rsidRDefault="0091325C" w:rsidP="0091325C">
            <w:pPr>
              <w:pStyle w:val="TableParagraph"/>
              <w:spacing w:line="270" w:lineRule="exact"/>
              <w:ind w:left="0"/>
              <w:rPr>
                <w:b/>
                <w:i/>
                <w:sz w:val="24"/>
                <w:szCs w:val="24"/>
              </w:rPr>
            </w:pPr>
            <w:r w:rsidRPr="004F6B6A">
              <w:rPr>
                <w:b/>
                <w:i/>
                <w:sz w:val="24"/>
                <w:szCs w:val="24"/>
              </w:rPr>
              <w:t>В</w:t>
            </w:r>
            <w:r w:rsidRPr="004F6B6A">
              <w:rPr>
                <w:b/>
                <w:i/>
                <w:spacing w:val="-1"/>
                <w:sz w:val="24"/>
                <w:szCs w:val="24"/>
              </w:rPr>
              <w:t xml:space="preserve"> </w:t>
            </w:r>
            <w:r w:rsidRPr="004F6B6A">
              <w:rPr>
                <w:b/>
                <w:i/>
                <w:sz w:val="24"/>
                <w:szCs w:val="24"/>
              </w:rPr>
              <w:t>том</w:t>
            </w:r>
            <w:r w:rsidRPr="004F6B6A">
              <w:rPr>
                <w:b/>
                <w:i/>
                <w:spacing w:val="-5"/>
                <w:sz w:val="24"/>
                <w:szCs w:val="24"/>
              </w:rPr>
              <w:t xml:space="preserve"> </w:t>
            </w:r>
            <w:r w:rsidRPr="004F6B6A">
              <w:rPr>
                <w:b/>
                <w:i/>
                <w:sz w:val="24"/>
                <w:szCs w:val="24"/>
              </w:rPr>
              <w:t>числе</w:t>
            </w:r>
            <w:r w:rsidRPr="004F6B6A">
              <w:rPr>
                <w:b/>
                <w:i/>
                <w:spacing w:val="1"/>
                <w:sz w:val="24"/>
                <w:szCs w:val="24"/>
              </w:rPr>
              <w:t xml:space="preserve"> </w:t>
            </w:r>
            <w:r w:rsidRPr="004F6B6A">
              <w:rPr>
                <w:b/>
                <w:i/>
                <w:sz w:val="24"/>
                <w:szCs w:val="24"/>
              </w:rPr>
              <w:t>лабораторных</w:t>
            </w:r>
            <w:r w:rsidRPr="004F6B6A">
              <w:rPr>
                <w:b/>
                <w:i/>
                <w:spacing w:val="-4"/>
                <w:sz w:val="24"/>
                <w:szCs w:val="24"/>
              </w:rPr>
              <w:t xml:space="preserve"> </w:t>
            </w:r>
            <w:r w:rsidRPr="004F6B6A">
              <w:rPr>
                <w:b/>
                <w:i/>
                <w:sz w:val="24"/>
                <w:szCs w:val="24"/>
              </w:rPr>
              <w:t>и</w:t>
            </w:r>
            <w:r w:rsidRPr="004F6B6A">
              <w:rPr>
                <w:b/>
                <w:i/>
                <w:spacing w:val="2"/>
                <w:sz w:val="24"/>
                <w:szCs w:val="24"/>
              </w:rPr>
              <w:t xml:space="preserve"> </w:t>
            </w:r>
            <w:r w:rsidRPr="004F6B6A">
              <w:rPr>
                <w:b/>
                <w:i/>
                <w:sz w:val="24"/>
                <w:szCs w:val="24"/>
              </w:rPr>
              <w:t>практических</w:t>
            </w:r>
            <w:r w:rsidRPr="004F6B6A">
              <w:rPr>
                <w:b/>
                <w:i/>
                <w:spacing w:val="55"/>
                <w:sz w:val="24"/>
                <w:szCs w:val="24"/>
              </w:rPr>
              <w:t xml:space="preserve"> </w:t>
            </w:r>
            <w:r w:rsidRPr="004F6B6A">
              <w:rPr>
                <w:b/>
                <w:i/>
                <w:sz w:val="24"/>
                <w:szCs w:val="24"/>
              </w:rPr>
              <w:t>работ</w:t>
            </w:r>
          </w:p>
        </w:tc>
        <w:tc>
          <w:tcPr>
            <w:tcW w:w="1100" w:type="dxa"/>
          </w:tcPr>
          <w:p w:rsidR="0091325C" w:rsidRPr="0091325C" w:rsidRDefault="0091325C" w:rsidP="0091325C">
            <w:pPr>
              <w:spacing w:after="0"/>
              <w:jc w:val="center"/>
              <w:rPr>
                <w:rFonts w:ascii="Times New Roman" w:hAnsi="Times New Roman"/>
                <w:b/>
                <w:sz w:val="24"/>
                <w:szCs w:val="24"/>
              </w:rPr>
            </w:pPr>
            <w:r w:rsidRPr="0091325C">
              <w:rPr>
                <w:rFonts w:ascii="Times New Roman" w:hAnsi="Times New Roman"/>
                <w:b/>
                <w:sz w:val="24"/>
                <w:szCs w:val="24"/>
              </w:rPr>
              <w:t>1</w:t>
            </w:r>
          </w:p>
        </w:tc>
        <w:tc>
          <w:tcPr>
            <w:tcW w:w="2126" w:type="dxa"/>
            <w:vMerge/>
          </w:tcPr>
          <w:p w:rsidR="0091325C" w:rsidRPr="004F6B6A" w:rsidRDefault="0091325C" w:rsidP="0091325C">
            <w:pPr>
              <w:spacing w:after="0" w:line="240" w:lineRule="auto"/>
              <w:rPr>
                <w:rFonts w:ascii="Times New Roman" w:hAnsi="Times New Roman"/>
                <w:bCs/>
                <w:sz w:val="24"/>
                <w:szCs w:val="24"/>
              </w:rPr>
            </w:pPr>
          </w:p>
        </w:tc>
      </w:tr>
      <w:tr w:rsidR="0091325C" w:rsidRPr="004F6B6A" w:rsidTr="0091325C">
        <w:trPr>
          <w:trHeight w:val="410"/>
        </w:trPr>
        <w:tc>
          <w:tcPr>
            <w:tcW w:w="2268" w:type="dxa"/>
            <w:gridSpan w:val="2"/>
            <w:vMerge/>
          </w:tcPr>
          <w:p w:rsidR="0091325C" w:rsidRPr="004F6B6A" w:rsidRDefault="0091325C" w:rsidP="0091325C">
            <w:pPr>
              <w:spacing w:after="0" w:line="240" w:lineRule="auto"/>
              <w:jc w:val="center"/>
              <w:rPr>
                <w:rFonts w:ascii="Times New Roman" w:hAnsi="Times New Roman"/>
                <w:sz w:val="24"/>
                <w:szCs w:val="24"/>
              </w:rPr>
            </w:pPr>
          </w:p>
        </w:tc>
        <w:tc>
          <w:tcPr>
            <w:tcW w:w="9356" w:type="dxa"/>
          </w:tcPr>
          <w:p w:rsidR="0091325C" w:rsidRPr="004F6B6A" w:rsidRDefault="0091325C" w:rsidP="0091325C">
            <w:pPr>
              <w:spacing w:line="240" w:lineRule="exact"/>
              <w:rPr>
                <w:rFonts w:ascii="Times New Roman" w:hAnsi="Times New Roman"/>
                <w:sz w:val="24"/>
                <w:szCs w:val="24"/>
              </w:rPr>
            </w:pPr>
            <w:r w:rsidRPr="004F6B6A">
              <w:rPr>
                <w:rFonts w:ascii="Times New Roman" w:hAnsi="Times New Roman"/>
                <w:b/>
                <w:i/>
                <w:sz w:val="24"/>
                <w:szCs w:val="24"/>
              </w:rPr>
              <w:t>Практическая работа №2</w:t>
            </w:r>
            <w:r w:rsidRPr="004F6B6A">
              <w:rPr>
                <w:rFonts w:ascii="Times New Roman" w:hAnsi="Times New Roman"/>
                <w:sz w:val="24"/>
                <w:szCs w:val="24"/>
              </w:rPr>
              <w:t xml:space="preserve"> Изучение микроструктур цветных металлов и сплавов на их основе. Расшифровка различных марок сплавов цветных металлов.</w:t>
            </w:r>
          </w:p>
        </w:tc>
        <w:tc>
          <w:tcPr>
            <w:tcW w:w="1100" w:type="dxa"/>
          </w:tcPr>
          <w:p w:rsidR="0091325C" w:rsidRPr="004F6B6A" w:rsidRDefault="0091325C" w:rsidP="0091325C">
            <w:pPr>
              <w:spacing w:after="0"/>
              <w:rPr>
                <w:rFonts w:ascii="Times New Roman" w:hAnsi="Times New Roman"/>
                <w:sz w:val="24"/>
                <w:szCs w:val="24"/>
              </w:rPr>
            </w:pPr>
            <w:r>
              <w:rPr>
                <w:rFonts w:ascii="Times New Roman" w:hAnsi="Times New Roman"/>
                <w:sz w:val="24"/>
                <w:szCs w:val="24"/>
              </w:rPr>
              <w:t>1</w:t>
            </w:r>
          </w:p>
        </w:tc>
        <w:tc>
          <w:tcPr>
            <w:tcW w:w="2126" w:type="dxa"/>
            <w:vMerge/>
          </w:tcPr>
          <w:p w:rsidR="0091325C" w:rsidRPr="004F6B6A" w:rsidRDefault="0091325C" w:rsidP="0091325C">
            <w:pPr>
              <w:spacing w:after="0" w:line="240" w:lineRule="auto"/>
              <w:rPr>
                <w:rFonts w:ascii="Times New Roman" w:hAnsi="Times New Roman"/>
                <w:bCs/>
                <w:sz w:val="24"/>
                <w:szCs w:val="24"/>
              </w:rPr>
            </w:pPr>
          </w:p>
        </w:tc>
      </w:tr>
      <w:tr w:rsidR="00961F4E" w:rsidRPr="004F6B6A" w:rsidTr="005327D6">
        <w:trPr>
          <w:trHeight w:val="306"/>
        </w:trPr>
        <w:tc>
          <w:tcPr>
            <w:tcW w:w="2268" w:type="dxa"/>
            <w:gridSpan w:val="2"/>
            <w:tcBorders>
              <w:top w:val="single" w:sz="4" w:space="0" w:color="auto"/>
            </w:tcBorders>
          </w:tcPr>
          <w:p w:rsidR="00553494" w:rsidRPr="004F6B6A" w:rsidRDefault="00E25F44" w:rsidP="005327D6">
            <w:pPr>
              <w:spacing w:after="0" w:line="278" w:lineRule="auto"/>
              <w:jc w:val="center"/>
              <w:rPr>
                <w:rFonts w:ascii="Times New Roman" w:hAnsi="Times New Roman"/>
                <w:b/>
                <w:sz w:val="24"/>
                <w:szCs w:val="24"/>
              </w:rPr>
            </w:pPr>
            <w:r>
              <w:rPr>
                <w:rFonts w:ascii="Times New Roman" w:hAnsi="Times New Roman"/>
                <w:b/>
                <w:sz w:val="24"/>
                <w:szCs w:val="24"/>
              </w:rPr>
              <w:t>Тема 1.5</w:t>
            </w:r>
          </w:p>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 xml:space="preserve">Антифрикционные </w:t>
            </w:r>
          </w:p>
          <w:p w:rsidR="00553494" w:rsidRPr="004F6B6A" w:rsidRDefault="00553494" w:rsidP="005327D6">
            <w:pPr>
              <w:spacing w:after="0" w:line="240" w:lineRule="auto"/>
              <w:jc w:val="center"/>
              <w:rPr>
                <w:rFonts w:ascii="Times New Roman" w:hAnsi="Times New Roman"/>
                <w:sz w:val="24"/>
                <w:szCs w:val="24"/>
              </w:rPr>
            </w:pPr>
            <w:r w:rsidRPr="004F6B6A">
              <w:rPr>
                <w:rFonts w:ascii="Times New Roman" w:hAnsi="Times New Roman"/>
                <w:sz w:val="24"/>
                <w:szCs w:val="24"/>
              </w:rPr>
              <w:t xml:space="preserve">подшипниковые </w:t>
            </w:r>
          </w:p>
          <w:p w:rsidR="00DA14AA" w:rsidRPr="004F6B6A" w:rsidRDefault="00553494" w:rsidP="005327D6">
            <w:pPr>
              <w:spacing w:after="0" w:line="240" w:lineRule="auto"/>
              <w:jc w:val="center"/>
              <w:rPr>
                <w:rFonts w:ascii="Times New Roman" w:hAnsi="Times New Roman"/>
                <w:sz w:val="24"/>
                <w:szCs w:val="24"/>
              </w:rPr>
            </w:pPr>
            <w:r w:rsidRPr="004F6B6A">
              <w:rPr>
                <w:rFonts w:ascii="Times New Roman" w:hAnsi="Times New Roman"/>
                <w:sz w:val="24"/>
                <w:szCs w:val="24"/>
              </w:rPr>
              <w:t xml:space="preserve">стали. </w:t>
            </w:r>
          </w:p>
          <w:p w:rsidR="00961F4E" w:rsidRPr="004F6B6A" w:rsidRDefault="00553494" w:rsidP="005327D6">
            <w:pPr>
              <w:spacing w:after="0" w:line="240" w:lineRule="auto"/>
              <w:jc w:val="center"/>
              <w:rPr>
                <w:rFonts w:ascii="Times New Roman" w:hAnsi="Times New Roman"/>
                <w:sz w:val="24"/>
                <w:szCs w:val="24"/>
              </w:rPr>
            </w:pPr>
            <w:r w:rsidRPr="004F6B6A">
              <w:rPr>
                <w:rFonts w:ascii="Times New Roman" w:hAnsi="Times New Roman"/>
                <w:sz w:val="24"/>
                <w:szCs w:val="24"/>
              </w:rPr>
              <w:t xml:space="preserve">Твердые сплавы. </w:t>
            </w:r>
            <w:r w:rsidR="00DA14AA" w:rsidRPr="004F6B6A">
              <w:rPr>
                <w:rFonts w:ascii="Times New Roman" w:hAnsi="Times New Roman"/>
                <w:sz w:val="24"/>
                <w:szCs w:val="24"/>
              </w:rPr>
              <w:t>Свойства.</w:t>
            </w:r>
          </w:p>
        </w:tc>
        <w:tc>
          <w:tcPr>
            <w:tcW w:w="9356" w:type="dxa"/>
            <w:tcBorders>
              <w:top w:val="single" w:sz="4" w:space="0" w:color="auto"/>
              <w:bottom w:val="single" w:sz="4" w:space="0" w:color="auto"/>
            </w:tcBorders>
          </w:tcPr>
          <w:p w:rsidR="00961F4E" w:rsidRPr="004F6B6A" w:rsidRDefault="00553494" w:rsidP="005327D6">
            <w:pPr>
              <w:spacing w:after="0"/>
              <w:ind w:right="57"/>
              <w:rPr>
                <w:rFonts w:ascii="Times New Roman" w:hAnsi="Times New Roman"/>
                <w:sz w:val="24"/>
                <w:szCs w:val="24"/>
              </w:rPr>
            </w:pPr>
            <w:r w:rsidRPr="004F6B6A">
              <w:rPr>
                <w:rFonts w:ascii="Times New Roman" w:hAnsi="Times New Roman"/>
                <w:sz w:val="24"/>
                <w:szCs w:val="24"/>
              </w:rPr>
              <w:t>Антифрикционные  подшипниковые  стали:  виды,  свойства,  маркировка  по  ГОСТ.  Классификация твердых сплавов: одно-, двух- и трехкарбидные. Применение твердых сплавов.</w:t>
            </w:r>
          </w:p>
        </w:tc>
        <w:tc>
          <w:tcPr>
            <w:tcW w:w="1100" w:type="dxa"/>
          </w:tcPr>
          <w:p w:rsidR="00961F4E" w:rsidRPr="0091325C" w:rsidRDefault="0091325C" w:rsidP="005327D6">
            <w:pPr>
              <w:spacing w:after="0"/>
              <w:jc w:val="center"/>
              <w:rPr>
                <w:rFonts w:ascii="Times New Roman" w:hAnsi="Times New Roman"/>
                <w:b/>
                <w:sz w:val="24"/>
                <w:szCs w:val="24"/>
              </w:rPr>
            </w:pPr>
            <w:r w:rsidRPr="0091325C">
              <w:rPr>
                <w:rFonts w:ascii="Times New Roman" w:hAnsi="Times New Roman"/>
                <w:b/>
                <w:sz w:val="24"/>
                <w:szCs w:val="24"/>
              </w:rPr>
              <w:t>1</w:t>
            </w:r>
          </w:p>
        </w:tc>
        <w:tc>
          <w:tcPr>
            <w:tcW w:w="2126" w:type="dxa"/>
            <w:tcBorders>
              <w:top w:val="single" w:sz="4" w:space="0" w:color="auto"/>
            </w:tcBorders>
          </w:tcPr>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 xml:space="preserve">ПК 1.1- 1.3 </w:t>
            </w:r>
          </w:p>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ПК 3.2- 3.3</w:t>
            </w:r>
          </w:p>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 xml:space="preserve">ПК 4.1- 4.3 </w:t>
            </w:r>
          </w:p>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ПК 6.2- 6.3</w:t>
            </w:r>
          </w:p>
          <w:p w:rsidR="00553494" w:rsidRPr="004F6B6A" w:rsidRDefault="00553494" w:rsidP="005327D6">
            <w:pPr>
              <w:spacing w:after="0" w:line="240" w:lineRule="auto"/>
              <w:rPr>
                <w:rFonts w:ascii="Times New Roman" w:hAnsi="Times New Roman"/>
                <w:sz w:val="24"/>
                <w:szCs w:val="24"/>
              </w:rPr>
            </w:pPr>
            <w:r w:rsidRPr="004F6B6A">
              <w:rPr>
                <w:rFonts w:ascii="Times New Roman" w:hAnsi="Times New Roman"/>
                <w:sz w:val="24"/>
                <w:szCs w:val="24"/>
              </w:rPr>
              <w:t xml:space="preserve"> ОК 01-09,</w:t>
            </w:r>
          </w:p>
          <w:p w:rsidR="00961F4E" w:rsidRPr="004F6B6A" w:rsidRDefault="00553494" w:rsidP="005327D6">
            <w:pPr>
              <w:rPr>
                <w:rFonts w:ascii="Times New Roman" w:hAnsi="Times New Roman"/>
                <w:bCs/>
                <w:sz w:val="24"/>
                <w:szCs w:val="24"/>
              </w:rPr>
            </w:pPr>
            <w:r w:rsidRPr="004F6B6A">
              <w:rPr>
                <w:rFonts w:ascii="Times New Roman" w:hAnsi="Times New Roman"/>
                <w:bCs/>
                <w:sz w:val="24"/>
                <w:szCs w:val="24"/>
              </w:rPr>
              <w:t xml:space="preserve">ЛР 19;   ЛР 22;   </w:t>
            </w:r>
          </w:p>
        </w:tc>
      </w:tr>
      <w:tr w:rsidR="00A56062" w:rsidRPr="004F6B6A" w:rsidTr="005327D6">
        <w:trPr>
          <w:trHeight w:val="127"/>
        </w:trPr>
        <w:tc>
          <w:tcPr>
            <w:tcW w:w="2268" w:type="dxa"/>
            <w:gridSpan w:val="2"/>
            <w:tcBorders>
              <w:top w:val="single" w:sz="4" w:space="0" w:color="auto"/>
            </w:tcBorders>
          </w:tcPr>
          <w:p w:rsidR="00A56062" w:rsidRPr="004F6B6A" w:rsidRDefault="00A56062" w:rsidP="005327D6">
            <w:pPr>
              <w:rPr>
                <w:rFonts w:ascii="Times New Roman" w:hAnsi="Times New Roman"/>
                <w:sz w:val="24"/>
                <w:szCs w:val="24"/>
              </w:rPr>
            </w:pPr>
          </w:p>
        </w:tc>
        <w:tc>
          <w:tcPr>
            <w:tcW w:w="9356" w:type="dxa"/>
            <w:tcBorders>
              <w:top w:val="single" w:sz="4" w:space="0" w:color="auto"/>
            </w:tcBorders>
          </w:tcPr>
          <w:p w:rsidR="00A56062" w:rsidRPr="004F6B6A" w:rsidRDefault="00A56062" w:rsidP="005327D6">
            <w:pPr>
              <w:pStyle w:val="5"/>
              <w:spacing w:before="0" w:line="240" w:lineRule="auto"/>
              <w:rPr>
                <w:rFonts w:ascii="Times New Roman" w:hAnsi="Times New Roman" w:cs="Times New Roman"/>
                <w:b/>
                <w:color w:val="auto"/>
                <w:sz w:val="24"/>
                <w:szCs w:val="24"/>
              </w:rPr>
            </w:pPr>
            <w:r w:rsidRPr="004F6B6A">
              <w:rPr>
                <w:rFonts w:ascii="Times New Roman" w:hAnsi="Times New Roman" w:cs="Times New Roman"/>
                <w:b/>
                <w:color w:val="auto"/>
                <w:sz w:val="24"/>
                <w:szCs w:val="24"/>
              </w:rPr>
              <w:t xml:space="preserve">Самостоятельная работа. </w:t>
            </w:r>
          </w:p>
          <w:p w:rsidR="00A56062" w:rsidRPr="004F6B6A" w:rsidRDefault="00BD67BF" w:rsidP="005327D6">
            <w:pPr>
              <w:pStyle w:val="5"/>
              <w:spacing w:before="0" w:line="240" w:lineRule="auto"/>
              <w:rPr>
                <w:rFonts w:ascii="Times New Roman" w:hAnsi="Times New Roman" w:cs="Times New Roman"/>
                <w:color w:val="auto"/>
                <w:sz w:val="24"/>
                <w:szCs w:val="24"/>
              </w:rPr>
            </w:pPr>
            <w:r w:rsidRPr="004F6B6A">
              <w:rPr>
                <w:rFonts w:ascii="Times New Roman" w:hAnsi="Times New Roman" w:cs="Times New Roman"/>
                <w:color w:val="auto"/>
                <w:sz w:val="24"/>
                <w:szCs w:val="24"/>
              </w:rPr>
              <w:t>Коррозия</w:t>
            </w:r>
            <w:r w:rsidR="00EE4E65" w:rsidRPr="004F6B6A">
              <w:rPr>
                <w:rFonts w:ascii="Times New Roman" w:hAnsi="Times New Roman" w:cs="Times New Roman"/>
                <w:color w:val="auto"/>
                <w:sz w:val="24"/>
                <w:szCs w:val="24"/>
              </w:rPr>
              <w:t xml:space="preserve"> металлов и сплавов</w:t>
            </w:r>
          </w:p>
        </w:tc>
        <w:tc>
          <w:tcPr>
            <w:tcW w:w="1100" w:type="dxa"/>
            <w:tcBorders>
              <w:top w:val="single" w:sz="4" w:space="0" w:color="auto"/>
            </w:tcBorders>
          </w:tcPr>
          <w:p w:rsidR="00A56062" w:rsidRPr="004F6B6A" w:rsidRDefault="00EE4E65" w:rsidP="005327D6">
            <w:pPr>
              <w:spacing w:after="0" w:line="264" w:lineRule="exact"/>
              <w:jc w:val="right"/>
              <w:rPr>
                <w:rFonts w:ascii="Times New Roman" w:hAnsi="Times New Roman"/>
                <w:i/>
                <w:sz w:val="24"/>
                <w:szCs w:val="24"/>
              </w:rPr>
            </w:pPr>
            <w:r w:rsidRPr="004F6B6A">
              <w:rPr>
                <w:rFonts w:ascii="Times New Roman" w:hAnsi="Times New Roman"/>
                <w:i/>
                <w:sz w:val="24"/>
                <w:szCs w:val="24"/>
              </w:rPr>
              <w:t>2</w:t>
            </w:r>
            <w:r w:rsidR="00BD67BF" w:rsidRPr="004F6B6A">
              <w:rPr>
                <w:rFonts w:ascii="Times New Roman" w:hAnsi="Times New Roman"/>
                <w:i/>
                <w:sz w:val="24"/>
                <w:szCs w:val="24"/>
              </w:rPr>
              <w:t xml:space="preserve"> </w:t>
            </w:r>
          </w:p>
        </w:tc>
        <w:tc>
          <w:tcPr>
            <w:tcW w:w="2126" w:type="dxa"/>
          </w:tcPr>
          <w:p w:rsidR="00F7797F" w:rsidRPr="004F6B6A" w:rsidRDefault="009B22E6" w:rsidP="005327D6">
            <w:pPr>
              <w:spacing w:after="0"/>
              <w:rPr>
                <w:rFonts w:ascii="Times New Roman" w:hAnsi="Times New Roman"/>
                <w:sz w:val="24"/>
                <w:szCs w:val="24"/>
              </w:rPr>
            </w:pPr>
            <w:r w:rsidRPr="004F6B6A">
              <w:rPr>
                <w:rFonts w:ascii="Times New Roman" w:hAnsi="Times New Roman"/>
                <w:sz w:val="24"/>
                <w:szCs w:val="24"/>
              </w:rPr>
              <w:t>ПК 1.1- 1.3</w:t>
            </w:r>
            <w:r w:rsidR="00F7797F" w:rsidRPr="004F6B6A">
              <w:rPr>
                <w:rFonts w:ascii="Times New Roman" w:hAnsi="Times New Roman"/>
                <w:sz w:val="24"/>
                <w:szCs w:val="24"/>
              </w:rPr>
              <w:t>,</w:t>
            </w:r>
          </w:p>
          <w:p w:rsidR="00A56062" w:rsidRPr="004F6B6A" w:rsidRDefault="009B22E6" w:rsidP="005327D6">
            <w:pPr>
              <w:spacing w:after="0"/>
              <w:rPr>
                <w:rFonts w:ascii="Times New Roman" w:hAnsi="Times New Roman"/>
                <w:sz w:val="24"/>
                <w:szCs w:val="24"/>
              </w:rPr>
            </w:pPr>
            <w:r w:rsidRPr="004F6B6A">
              <w:rPr>
                <w:rFonts w:ascii="Times New Roman" w:hAnsi="Times New Roman"/>
                <w:sz w:val="24"/>
                <w:szCs w:val="24"/>
              </w:rPr>
              <w:t>ОК 01-0</w:t>
            </w:r>
            <w:r w:rsidR="00F7797F" w:rsidRPr="004F6B6A">
              <w:rPr>
                <w:rFonts w:ascii="Times New Roman" w:hAnsi="Times New Roman"/>
                <w:sz w:val="24"/>
                <w:szCs w:val="24"/>
              </w:rPr>
              <w:t>9,</w:t>
            </w:r>
            <w:r w:rsidRPr="004F6B6A">
              <w:rPr>
                <w:rFonts w:ascii="Times New Roman" w:hAnsi="Times New Roman"/>
                <w:bCs/>
                <w:sz w:val="24"/>
                <w:szCs w:val="24"/>
              </w:rPr>
              <w:t xml:space="preserve"> ЛР 19</w:t>
            </w:r>
            <w:r w:rsidR="00F7797F" w:rsidRPr="004F6B6A">
              <w:rPr>
                <w:rFonts w:ascii="Times New Roman" w:hAnsi="Times New Roman"/>
                <w:bCs/>
                <w:sz w:val="24"/>
                <w:szCs w:val="24"/>
              </w:rPr>
              <w:t xml:space="preserve"> </w:t>
            </w:r>
          </w:p>
        </w:tc>
      </w:tr>
      <w:tr w:rsidR="00A56062" w:rsidRPr="004F6B6A" w:rsidTr="005327D6">
        <w:trPr>
          <w:trHeight w:val="166"/>
        </w:trPr>
        <w:tc>
          <w:tcPr>
            <w:tcW w:w="11624" w:type="dxa"/>
            <w:gridSpan w:val="3"/>
          </w:tcPr>
          <w:p w:rsidR="00A56062" w:rsidRPr="004F6B6A" w:rsidRDefault="00A56062" w:rsidP="005327D6">
            <w:pPr>
              <w:spacing w:after="0" w:line="240" w:lineRule="auto"/>
              <w:rPr>
                <w:rFonts w:ascii="Times New Roman" w:hAnsi="Times New Roman"/>
                <w:b/>
                <w:sz w:val="24"/>
                <w:szCs w:val="24"/>
              </w:rPr>
            </w:pPr>
            <w:r w:rsidRPr="004F6B6A">
              <w:rPr>
                <w:rFonts w:ascii="Times New Roman" w:hAnsi="Times New Roman"/>
                <w:b/>
                <w:sz w:val="24"/>
                <w:szCs w:val="24"/>
              </w:rPr>
              <w:t>Контрольная работа по теме «Металловедение»</w:t>
            </w:r>
          </w:p>
        </w:tc>
        <w:tc>
          <w:tcPr>
            <w:tcW w:w="1100" w:type="dxa"/>
          </w:tcPr>
          <w:p w:rsidR="00A56062" w:rsidRPr="004F6B6A" w:rsidRDefault="00A56062" w:rsidP="005327D6">
            <w:pPr>
              <w:spacing w:after="0" w:line="268" w:lineRule="exact"/>
              <w:jc w:val="center"/>
              <w:rPr>
                <w:rFonts w:ascii="Times New Roman" w:hAnsi="Times New Roman"/>
                <w:b/>
                <w:i/>
                <w:sz w:val="24"/>
                <w:szCs w:val="24"/>
                <w:highlight w:val="yellow"/>
              </w:rPr>
            </w:pPr>
            <w:r w:rsidRPr="004F6B6A">
              <w:rPr>
                <w:rFonts w:ascii="Times New Roman" w:hAnsi="Times New Roman"/>
                <w:b/>
                <w:i/>
                <w:sz w:val="24"/>
                <w:szCs w:val="24"/>
              </w:rPr>
              <w:t>1</w:t>
            </w:r>
          </w:p>
        </w:tc>
        <w:tc>
          <w:tcPr>
            <w:tcW w:w="2126" w:type="dxa"/>
          </w:tcPr>
          <w:p w:rsidR="00A56062" w:rsidRPr="004F6B6A" w:rsidRDefault="00A56062" w:rsidP="005327D6">
            <w:pPr>
              <w:spacing w:after="0"/>
              <w:rPr>
                <w:rFonts w:ascii="Times New Roman" w:hAnsi="Times New Roman"/>
                <w:sz w:val="24"/>
                <w:szCs w:val="24"/>
              </w:rPr>
            </w:pPr>
          </w:p>
        </w:tc>
      </w:tr>
      <w:tr w:rsidR="00704D96" w:rsidRPr="004F6B6A" w:rsidTr="00470D42">
        <w:trPr>
          <w:trHeight w:val="230"/>
        </w:trPr>
        <w:tc>
          <w:tcPr>
            <w:tcW w:w="14850" w:type="dxa"/>
            <w:gridSpan w:val="5"/>
          </w:tcPr>
          <w:p w:rsidR="00704D96" w:rsidRPr="004F6B6A" w:rsidRDefault="00704D96" w:rsidP="005327D6">
            <w:pPr>
              <w:spacing w:after="0" w:line="240" w:lineRule="auto"/>
              <w:rPr>
                <w:rFonts w:ascii="Times New Roman" w:hAnsi="Times New Roman"/>
                <w:b/>
                <w:sz w:val="24"/>
                <w:szCs w:val="24"/>
              </w:rPr>
            </w:pPr>
            <w:r w:rsidRPr="004F6B6A">
              <w:rPr>
                <w:rFonts w:ascii="Times New Roman" w:hAnsi="Times New Roman"/>
                <w:b/>
                <w:sz w:val="24"/>
                <w:szCs w:val="24"/>
              </w:rPr>
              <w:t xml:space="preserve">Раздел 2. </w:t>
            </w:r>
            <w:r w:rsidRPr="004F6B6A">
              <w:rPr>
                <w:rFonts w:ascii="Times New Roman" w:hAnsi="Times New Roman"/>
                <w:b/>
                <w:i/>
                <w:sz w:val="24"/>
                <w:szCs w:val="24"/>
              </w:rPr>
              <w:t xml:space="preserve"> </w:t>
            </w:r>
            <w:r w:rsidRPr="004F6B6A">
              <w:rPr>
                <w:rFonts w:ascii="Times New Roman" w:hAnsi="Times New Roman"/>
                <w:b/>
                <w:sz w:val="24"/>
                <w:szCs w:val="24"/>
              </w:rPr>
              <w:t>Неметаллические материалы  Полимерные и композиционные материалы.</w:t>
            </w:r>
            <w:r w:rsidR="00A259DF">
              <w:rPr>
                <w:rFonts w:ascii="Times New Roman" w:hAnsi="Times New Roman"/>
                <w:b/>
                <w:sz w:val="24"/>
                <w:szCs w:val="24"/>
              </w:rPr>
              <w:t xml:space="preserve">                                             </w:t>
            </w:r>
            <w:r w:rsidR="00842E3E">
              <w:rPr>
                <w:rFonts w:ascii="Times New Roman" w:hAnsi="Times New Roman"/>
                <w:b/>
                <w:sz w:val="24"/>
                <w:szCs w:val="24"/>
              </w:rPr>
              <w:t>4</w:t>
            </w:r>
          </w:p>
          <w:p w:rsidR="00704D96" w:rsidRPr="004F6B6A" w:rsidRDefault="00704D96" w:rsidP="005327D6">
            <w:pPr>
              <w:spacing w:after="0"/>
              <w:rPr>
                <w:rFonts w:ascii="Times New Roman" w:hAnsi="Times New Roman"/>
                <w:sz w:val="24"/>
                <w:szCs w:val="24"/>
              </w:rPr>
            </w:pPr>
            <w:r>
              <w:rPr>
                <w:rFonts w:ascii="Times New Roman" w:hAnsi="Times New Roman"/>
                <w:b/>
                <w:i/>
                <w:sz w:val="24"/>
                <w:szCs w:val="24"/>
              </w:rPr>
              <w:t xml:space="preserve"> </w:t>
            </w:r>
          </w:p>
        </w:tc>
      </w:tr>
      <w:tr w:rsidR="00B213EF" w:rsidRPr="004F6B6A" w:rsidTr="005327D6">
        <w:trPr>
          <w:trHeight w:val="315"/>
        </w:trPr>
        <w:tc>
          <w:tcPr>
            <w:tcW w:w="2127" w:type="dxa"/>
            <w:vMerge w:val="restart"/>
            <w:tcBorders>
              <w:top w:val="single" w:sz="4" w:space="0" w:color="auto"/>
            </w:tcBorders>
          </w:tcPr>
          <w:p w:rsidR="00B213EF" w:rsidRPr="004F6B6A" w:rsidRDefault="00B213EF" w:rsidP="005327D6">
            <w:pPr>
              <w:spacing w:after="0" w:line="240" w:lineRule="auto"/>
              <w:rPr>
                <w:rFonts w:ascii="Times New Roman" w:hAnsi="Times New Roman"/>
                <w:b/>
                <w:sz w:val="24"/>
                <w:szCs w:val="24"/>
              </w:rPr>
            </w:pPr>
            <w:r w:rsidRPr="004F6B6A">
              <w:rPr>
                <w:rFonts w:ascii="Times New Roman" w:hAnsi="Times New Roman"/>
                <w:b/>
                <w:sz w:val="24"/>
                <w:szCs w:val="24"/>
              </w:rPr>
              <w:t xml:space="preserve">Тема 2.1. </w:t>
            </w:r>
            <w:r w:rsidR="00F7797F" w:rsidRPr="004F6B6A">
              <w:rPr>
                <w:rFonts w:ascii="Times New Roman" w:hAnsi="Times New Roman"/>
                <w:b/>
                <w:sz w:val="24"/>
                <w:szCs w:val="24"/>
              </w:rPr>
              <w:t xml:space="preserve"> </w:t>
            </w:r>
            <w:r w:rsidR="00F7797F" w:rsidRPr="00B4252A">
              <w:rPr>
                <w:rFonts w:ascii="Times New Roman" w:hAnsi="Times New Roman"/>
                <w:sz w:val="24"/>
                <w:szCs w:val="24"/>
              </w:rPr>
              <w:t xml:space="preserve">Полимерные </w:t>
            </w:r>
            <w:r w:rsidR="00B4252A" w:rsidRPr="00B4252A">
              <w:rPr>
                <w:rFonts w:ascii="Times New Roman" w:hAnsi="Times New Roman"/>
                <w:sz w:val="24"/>
                <w:szCs w:val="24"/>
              </w:rPr>
              <w:t xml:space="preserve"> </w:t>
            </w:r>
            <w:r w:rsidR="00F7797F" w:rsidRPr="00B4252A">
              <w:rPr>
                <w:rFonts w:ascii="Times New Roman" w:hAnsi="Times New Roman"/>
                <w:sz w:val="24"/>
                <w:szCs w:val="24"/>
              </w:rPr>
              <w:t xml:space="preserve"> материалы</w:t>
            </w:r>
          </w:p>
        </w:tc>
        <w:tc>
          <w:tcPr>
            <w:tcW w:w="9497" w:type="dxa"/>
            <w:gridSpan w:val="2"/>
          </w:tcPr>
          <w:p w:rsidR="00B213EF" w:rsidRPr="004F6B6A" w:rsidRDefault="00B213EF" w:rsidP="005327D6">
            <w:pPr>
              <w:spacing w:after="0" w:line="273" w:lineRule="exact"/>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100" w:type="dxa"/>
            <w:vMerge w:val="restart"/>
          </w:tcPr>
          <w:p w:rsidR="00B213EF" w:rsidRPr="004F6B6A" w:rsidRDefault="00B213EF" w:rsidP="005327D6">
            <w:pPr>
              <w:spacing w:after="0" w:line="273" w:lineRule="exact"/>
              <w:jc w:val="center"/>
              <w:rPr>
                <w:rFonts w:ascii="Times New Roman" w:hAnsi="Times New Roman"/>
                <w:b/>
                <w:i/>
                <w:sz w:val="24"/>
                <w:szCs w:val="24"/>
              </w:rPr>
            </w:pPr>
            <w:r w:rsidRPr="004F6B6A">
              <w:rPr>
                <w:rFonts w:ascii="Times New Roman" w:hAnsi="Times New Roman"/>
                <w:b/>
                <w:i/>
                <w:sz w:val="24"/>
                <w:szCs w:val="24"/>
              </w:rPr>
              <w:t>2</w:t>
            </w:r>
          </w:p>
        </w:tc>
        <w:tc>
          <w:tcPr>
            <w:tcW w:w="2126" w:type="dxa"/>
            <w:vMerge w:val="restart"/>
          </w:tcPr>
          <w:p w:rsidR="002E6B7D" w:rsidRDefault="002E6B7D" w:rsidP="005327D6">
            <w:pPr>
              <w:spacing w:after="0"/>
              <w:rPr>
                <w:rFonts w:ascii="Times New Roman" w:hAnsi="Times New Roman"/>
                <w:sz w:val="24"/>
                <w:szCs w:val="24"/>
              </w:rPr>
            </w:pPr>
            <w:r w:rsidRPr="002E6B7D">
              <w:rPr>
                <w:rFonts w:ascii="Times New Roman" w:hAnsi="Times New Roman"/>
                <w:sz w:val="24"/>
                <w:szCs w:val="24"/>
              </w:rPr>
              <w:t>ПК1.2</w:t>
            </w:r>
          </w:p>
          <w:p w:rsidR="002E6B7D" w:rsidRDefault="002E6B7D" w:rsidP="005327D6">
            <w:pPr>
              <w:spacing w:after="0"/>
              <w:rPr>
                <w:rFonts w:ascii="Times New Roman" w:hAnsi="Times New Roman"/>
                <w:sz w:val="24"/>
                <w:szCs w:val="24"/>
              </w:rPr>
            </w:pPr>
            <w:r w:rsidRPr="002E6B7D">
              <w:rPr>
                <w:rFonts w:ascii="Times New Roman" w:hAnsi="Times New Roman"/>
                <w:sz w:val="24"/>
                <w:szCs w:val="24"/>
              </w:rPr>
              <w:t xml:space="preserve"> ПК4.1-ПК4.3</w:t>
            </w:r>
          </w:p>
          <w:p w:rsidR="00B213EF" w:rsidRPr="004F6B6A" w:rsidRDefault="00B213EF" w:rsidP="005327D6">
            <w:pPr>
              <w:spacing w:after="0"/>
              <w:rPr>
                <w:rFonts w:ascii="Times New Roman" w:hAnsi="Times New Roman"/>
                <w:sz w:val="24"/>
                <w:szCs w:val="24"/>
              </w:rPr>
            </w:pPr>
            <w:r w:rsidRPr="004F6B6A">
              <w:rPr>
                <w:rFonts w:ascii="Times New Roman" w:hAnsi="Times New Roman"/>
                <w:bCs/>
                <w:sz w:val="24"/>
                <w:szCs w:val="24"/>
              </w:rPr>
              <w:t>ЛР 14; Л15;</w:t>
            </w:r>
          </w:p>
        </w:tc>
      </w:tr>
      <w:tr w:rsidR="00B213EF" w:rsidRPr="004F6B6A" w:rsidTr="005327D6">
        <w:trPr>
          <w:trHeight w:val="848"/>
        </w:trPr>
        <w:tc>
          <w:tcPr>
            <w:tcW w:w="2127" w:type="dxa"/>
            <w:vMerge/>
            <w:tcBorders>
              <w:bottom w:val="single" w:sz="4" w:space="0" w:color="auto"/>
            </w:tcBorders>
          </w:tcPr>
          <w:p w:rsidR="00B213EF" w:rsidRPr="004F6B6A" w:rsidRDefault="00B213EF" w:rsidP="005327D6">
            <w:pPr>
              <w:spacing w:after="0"/>
              <w:rPr>
                <w:rFonts w:ascii="Times New Roman" w:hAnsi="Times New Roman"/>
                <w:sz w:val="24"/>
                <w:szCs w:val="24"/>
              </w:rPr>
            </w:pPr>
          </w:p>
        </w:tc>
        <w:tc>
          <w:tcPr>
            <w:tcW w:w="9497" w:type="dxa"/>
            <w:gridSpan w:val="2"/>
            <w:tcBorders>
              <w:bottom w:val="single" w:sz="4" w:space="0" w:color="auto"/>
            </w:tcBorders>
          </w:tcPr>
          <w:p w:rsidR="002E1499" w:rsidRPr="004F6B6A" w:rsidRDefault="00B213EF" w:rsidP="005327D6">
            <w:pPr>
              <w:spacing w:after="0"/>
              <w:rPr>
                <w:rFonts w:ascii="Times New Roman" w:hAnsi="Times New Roman"/>
                <w:sz w:val="24"/>
                <w:szCs w:val="24"/>
              </w:rPr>
            </w:pPr>
            <w:r w:rsidRPr="004F6B6A">
              <w:rPr>
                <w:rFonts w:ascii="Times New Roman" w:hAnsi="Times New Roman"/>
                <w:sz w:val="24"/>
                <w:szCs w:val="24"/>
              </w:rPr>
              <w:t>Виды пластмасс: термореактивные и термопластичные пластмассы. Способы переработки пластмасс и их области применения в автомобилестроении и ремонтном производстве</w:t>
            </w:r>
            <w:r w:rsidR="002E6B7D">
              <w:t xml:space="preserve"> </w:t>
            </w:r>
            <w:r w:rsidR="002E6B7D">
              <w:rPr>
                <w:rFonts w:ascii="Times New Roman" w:hAnsi="Times New Roman"/>
                <w:sz w:val="24"/>
                <w:szCs w:val="24"/>
              </w:rPr>
              <w:t xml:space="preserve">  </w:t>
            </w:r>
            <w:r w:rsidRPr="004F6B6A">
              <w:rPr>
                <w:rFonts w:ascii="Times New Roman" w:hAnsi="Times New Roman"/>
                <w:sz w:val="24"/>
                <w:szCs w:val="24"/>
              </w:rPr>
              <w:t xml:space="preserve"> </w:t>
            </w:r>
          </w:p>
        </w:tc>
        <w:tc>
          <w:tcPr>
            <w:tcW w:w="1100" w:type="dxa"/>
            <w:vMerge/>
            <w:tcBorders>
              <w:bottom w:val="single" w:sz="4" w:space="0" w:color="auto"/>
            </w:tcBorders>
          </w:tcPr>
          <w:p w:rsidR="00B213EF" w:rsidRPr="004F6B6A" w:rsidRDefault="00B213EF" w:rsidP="005327D6">
            <w:pPr>
              <w:spacing w:after="0"/>
              <w:jc w:val="center"/>
              <w:rPr>
                <w:rFonts w:ascii="Times New Roman" w:hAnsi="Times New Roman"/>
                <w:sz w:val="24"/>
                <w:szCs w:val="24"/>
              </w:rPr>
            </w:pPr>
          </w:p>
        </w:tc>
        <w:tc>
          <w:tcPr>
            <w:tcW w:w="2126" w:type="dxa"/>
            <w:vMerge/>
            <w:tcBorders>
              <w:bottom w:val="single" w:sz="4" w:space="0" w:color="auto"/>
            </w:tcBorders>
          </w:tcPr>
          <w:p w:rsidR="00B213EF" w:rsidRPr="004F6B6A" w:rsidRDefault="00B213EF" w:rsidP="005327D6">
            <w:pPr>
              <w:rPr>
                <w:rFonts w:ascii="Times New Roman" w:hAnsi="Times New Roman"/>
                <w:sz w:val="24"/>
                <w:szCs w:val="24"/>
              </w:rPr>
            </w:pPr>
          </w:p>
        </w:tc>
      </w:tr>
      <w:tr w:rsidR="005327D6" w:rsidRPr="004F6B6A" w:rsidTr="00704D96">
        <w:trPr>
          <w:trHeight w:val="309"/>
        </w:trPr>
        <w:tc>
          <w:tcPr>
            <w:tcW w:w="2127" w:type="dxa"/>
            <w:vMerge w:val="restart"/>
            <w:tcBorders>
              <w:top w:val="single" w:sz="4" w:space="0" w:color="auto"/>
            </w:tcBorders>
          </w:tcPr>
          <w:p w:rsidR="005327D6" w:rsidRPr="004F6B6A" w:rsidRDefault="005327D6" w:rsidP="005327D6">
            <w:pPr>
              <w:spacing w:after="0"/>
              <w:rPr>
                <w:rFonts w:ascii="Times New Roman" w:hAnsi="Times New Roman"/>
                <w:b/>
                <w:sz w:val="24"/>
                <w:szCs w:val="24"/>
              </w:rPr>
            </w:pPr>
            <w:r w:rsidRPr="004F6B6A">
              <w:rPr>
                <w:rFonts w:ascii="Times New Roman" w:hAnsi="Times New Roman"/>
                <w:b/>
                <w:sz w:val="24"/>
                <w:szCs w:val="24"/>
              </w:rPr>
              <w:t>Тема 2.2.</w:t>
            </w:r>
          </w:p>
          <w:p w:rsidR="005327D6" w:rsidRPr="004F6B6A" w:rsidRDefault="005327D6" w:rsidP="005327D6">
            <w:pPr>
              <w:rPr>
                <w:rFonts w:ascii="Times New Roman" w:hAnsi="Times New Roman"/>
                <w:sz w:val="24"/>
                <w:szCs w:val="24"/>
              </w:rPr>
            </w:pPr>
            <w:r w:rsidRPr="004F6B6A">
              <w:rPr>
                <w:rFonts w:ascii="Times New Roman" w:hAnsi="Times New Roman"/>
                <w:sz w:val="24"/>
                <w:szCs w:val="24"/>
              </w:rPr>
              <w:t xml:space="preserve">Композитные материалы.  </w:t>
            </w:r>
          </w:p>
        </w:tc>
        <w:tc>
          <w:tcPr>
            <w:tcW w:w="9497" w:type="dxa"/>
            <w:gridSpan w:val="2"/>
            <w:tcBorders>
              <w:top w:val="single" w:sz="4" w:space="0" w:color="auto"/>
              <w:bottom w:val="single" w:sz="4" w:space="0" w:color="auto"/>
            </w:tcBorders>
          </w:tcPr>
          <w:p w:rsidR="005327D6" w:rsidRPr="004F6B6A" w:rsidRDefault="005327D6" w:rsidP="005327D6">
            <w:pPr>
              <w:spacing w:after="0"/>
              <w:rPr>
                <w:rFonts w:ascii="Times New Roman" w:hAnsi="Times New Roman"/>
                <w:sz w:val="24"/>
                <w:szCs w:val="24"/>
              </w:rPr>
            </w:pPr>
            <w:r w:rsidRPr="004F6B6A">
              <w:rPr>
                <w:rFonts w:ascii="Times New Roman" w:hAnsi="Times New Roman"/>
                <w:b/>
                <w:i/>
                <w:sz w:val="24"/>
                <w:szCs w:val="24"/>
              </w:rPr>
              <w:t>Содержание учебного материала</w:t>
            </w:r>
          </w:p>
        </w:tc>
        <w:tc>
          <w:tcPr>
            <w:tcW w:w="1100" w:type="dxa"/>
            <w:vMerge w:val="restart"/>
            <w:tcBorders>
              <w:top w:val="single" w:sz="4" w:space="0" w:color="auto"/>
            </w:tcBorders>
          </w:tcPr>
          <w:p w:rsidR="005327D6" w:rsidRPr="008D11E1" w:rsidRDefault="000E7012" w:rsidP="005327D6">
            <w:pPr>
              <w:jc w:val="center"/>
              <w:rPr>
                <w:rFonts w:ascii="Times New Roman" w:hAnsi="Times New Roman"/>
                <w:b/>
                <w:sz w:val="24"/>
                <w:szCs w:val="24"/>
              </w:rPr>
            </w:pPr>
            <w:r>
              <w:rPr>
                <w:rFonts w:ascii="Times New Roman" w:hAnsi="Times New Roman"/>
                <w:b/>
                <w:sz w:val="24"/>
                <w:szCs w:val="24"/>
              </w:rPr>
              <w:t>1</w:t>
            </w:r>
          </w:p>
        </w:tc>
        <w:tc>
          <w:tcPr>
            <w:tcW w:w="2126" w:type="dxa"/>
            <w:vMerge w:val="restart"/>
            <w:tcBorders>
              <w:top w:val="single" w:sz="4" w:space="0" w:color="auto"/>
            </w:tcBorders>
          </w:tcPr>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ПК 1.1- 1.3</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 ПК 3.2- 3.3 </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ПК 4.1- 4.3</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 ПК 6.2- 6.3 </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ОК </w:t>
            </w:r>
            <w:r>
              <w:rPr>
                <w:rFonts w:ascii="Times New Roman" w:hAnsi="Times New Roman"/>
                <w:bCs/>
                <w:sz w:val="24"/>
                <w:szCs w:val="24"/>
              </w:rPr>
              <w:t>0</w:t>
            </w:r>
            <w:r w:rsidRPr="002E6B7D">
              <w:rPr>
                <w:rFonts w:ascii="Times New Roman" w:hAnsi="Times New Roman"/>
                <w:bCs/>
                <w:sz w:val="24"/>
                <w:szCs w:val="24"/>
              </w:rPr>
              <w:t>1-</w:t>
            </w:r>
            <w:r>
              <w:rPr>
                <w:rFonts w:ascii="Times New Roman" w:hAnsi="Times New Roman"/>
                <w:bCs/>
                <w:sz w:val="24"/>
                <w:szCs w:val="24"/>
              </w:rPr>
              <w:t>0</w:t>
            </w:r>
            <w:r w:rsidRPr="002E6B7D">
              <w:rPr>
                <w:rFonts w:ascii="Times New Roman" w:hAnsi="Times New Roman"/>
                <w:bCs/>
                <w:sz w:val="24"/>
                <w:szCs w:val="24"/>
              </w:rPr>
              <w:t xml:space="preserve">9, </w:t>
            </w:r>
          </w:p>
          <w:p w:rsidR="005327D6" w:rsidRPr="004F6B6A" w:rsidRDefault="005327D6" w:rsidP="005327D6">
            <w:pPr>
              <w:spacing w:after="0"/>
              <w:rPr>
                <w:rFonts w:ascii="Times New Roman" w:hAnsi="Times New Roman"/>
                <w:sz w:val="24"/>
                <w:szCs w:val="24"/>
              </w:rPr>
            </w:pPr>
            <w:r w:rsidRPr="004F6B6A">
              <w:rPr>
                <w:rFonts w:ascii="Times New Roman" w:hAnsi="Times New Roman"/>
                <w:bCs/>
                <w:sz w:val="24"/>
                <w:szCs w:val="24"/>
              </w:rPr>
              <w:t xml:space="preserve">ЛР 19;   ЛР 22;  </w:t>
            </w:r>
          </w:p>
        </w:tc>
      </w:tr>
      <w:tr w:rsidR="005327D6" w:rsidRPr="004F6B6A" w:rsidTr="005327D6">
        <w:trPr>
          <w:trHeight w:val="1365"/>
        </w:trPr>
        <w:tc>
          <w:tcPr>
            <w:tcW w:w="2127" w:type="dxa"/>
            <w:vMerge/>
            <w:tcBorders>
              <w:bottom w:val="single" w:sz="4" w:space="0" w:color="auto"/>
            </w:tcBorders>
          </w:tcPr>
          <w:p w:rsidR="005327D6" w:rsidRPr="004F6B6A" w:rsidRDefault="005327D6" w:rsidP="005327D6">
            <w:pPr>
              <w:spacing w:after="0"/>
              <w:rPr>
                <w:rFonts w:ascii="Times New Roman" w:hAnsi="Times New Roman"/>
                <w:b/>
                <w:sz w:val="24"/>
                <w:szCs w:val="24"/>
              </w:rPr>
            </w:pPr>
          </w:p>
        </w:tc>
        <w:tc>
          <w:tcPr>
            <w:tcW w:w="9497" w:type="dxa"/>
            <w:gridSpan w:val="2"/>
            <w:tcBorders>
              <w:top w:val="single" w:sz="4" w:space="0" w:color="auto"/>
              <w:bottom w:val="single" w:sz="4" w:space="0" w:color="auto"/>
            </w:tcBorders>
          </w:tcPr>
          <w:p w:rsidR="005327D6" w:rsidRDefault="005327D6" w:rsidP="005327D6">
            <w:pPr>
              <w:rPr>
                <w:rFonts w:ascii="Times New Roman" w:hAnsi="Times New Roman"/>
                <w:sz w:val="24"/>
                <w:szCs w:val="24"/>
              </w:rPr>
            </w:pPr>
            <w:r>
              <w:rPr>
                <w:rFonts w:ascii="Times New Roman" w:hAnsi="Times New Roman"/>
                <w:sz w:val="24"/>
                <w:szCs w:val="24"/>
              </w:rPr>
              <w:t xml:space="preserve">Виды </w:t>
            </w:r>
            <w:r w:rsidRPr="002E6B7D">
              <w:rPr>
                <w:rFonts w:ascii="Times New Roman" w:hAnsi="Times New Roman"/>
                <w:sz w:val="24"/>
                <w:szCs w:val="24"/>
              </w:rPr>
              <w:t>композиционных материалов. Строение, свойства</w:t>
            </w:r>
            <w:r>
              <w:rPr>
                <w:rFonts w:ascii="Times New Roman" w:hAnsi="Times New Roman"/>
                <w:sz w:val="24"/>
                <w:szCs w:val="24"/>
              </w:rPr>
              <w:t xml:space="preserve"> </w:t>
            </w:r>
            <w:r w:rsidRPr="002E6B7D">
              <w:rPr>
                <w:rFonts w:ascii="Times New Roman" w:hAnsi="Times New Roman"/>
                <w:sz w:val="24"/>
                <w:szCs w:val="24"/>
              </w:rPr>
              <w:t>.</w:t>
            </w:r>
            <w:r>
              <w:rPr>
                <w:rFonts w:ascii="Times New Roman" w:hAnsi="Times New Roman"/>
                <w:sz w:val="24"/>
                <w:szCs w:val="24"/>
              </w:rPr>
              <w:t>Применение.</w:t>
            </w:r>
          </w:p>
        </w:tc>
        <w:tc>
          <w:tcPr>
            <w:tcW w:w="1100" w:type="dxa"/>
            <w:vMerge/>
            <w:tcBorders>
              <w:bottom w:val="single" w:sz="4" w:space="0" w:color="auto"/>
            </w:tcBorders>
          </w:tcPr>
          <w:p w:rsidR="005327D6" w:rsidRDefault="005327D6" w:rsidP="005327D6">
            <w:pPr>
              <w:jc w:val="center"/>
              <w:rPr>
                <w:rFonts w:ascii="Times New Roman" w:hAnsi="Times New Roman"/>
                <w:sz w:val="24"/>
                <w:szCs w:val="24"/>
              </w:rPr>
            </w:pPr>
          </w:p>
        </w:tc>
        <w:tc>
          <w:tcPr>
            <w:tcW w:w="2126" w:type="dxa"/>
            <w:vMerge/>
            <w:tcBorders>
              <w:bottom w:val="single" w:sz="4" w:space="0" w:color="auto"/>
            </w:tcBorders>
          </w:tcPr>
          <w:p w:rsidR="005327D6" w:rsidRPr="002E6B7D" w:rsidRDefault="005327D6" w:rsidP="005327D6">
            <w:pPr>
              <w:spacing w:after="0"/>
              <w:rPr>
                <w:rFonts w:ascii="Times New Roman" w:hAnsi="Times New Roman"/>
                <w:bCs/>
                <w:sz w:val="24"/>
                <w:szCs w:val="24"/>
              </w:rPr>
            </w:pPr>
          </w:p>
        </w:tc>
      </w:tr>
      <w:tr w:rsidR="005327D6" w:rsidRPr="004F6B6A" w:rsidTr="005327D6">
        <w:trPr>
          <w:trHeight w:val="479"/>
        </w:trPr>
        <w:tc>
          <w:tcPr>
            <w:tcW w:w="2127" w:type="dxa"/>
            <w:vMerge w:val="restart"/>
            <w:tcBorders>
              <w:top w:val="single" w:sz="4" w:space="0" w:color="auto"/>
            </w:tcBorders>
          </w:tcPr>
          <w:p w:rsidR="005327D6" w:rsidRPr="004F6B6A" w:rsidRDefault="005327D6" w:rsidP="005327D6">
            <w:pPr>
              <w:spacing w:after="0"/>
              <w:rPr>
                <w:rFonts w:ascii="Times New Roman" w:hAnsi="Times New Roman"/>
                <w:b/>
                <w:sz w:val="24"/>
                <w:szCs w:val="24"/>
              </w:rPr>
            </w:pPr>
            <w:r>
              <w:rPr>
                <w:rFonts w:ascii="Times New Roman" w:hAnsi="Times New Roman"/>
                <w:b/>
                <w:sz w:val="24"/>
                <w:szCs w:val="24"/>
              </w:rPr>
              <w:t>Тема 2.3</w:t>
            </w:r>
            <w:r w:rsidRPr="004F6B6A">
              <w:rPr>
                <w:rFonts w:ascii="Times New Roman" w:hAnsi="Times New Roman"/>
                <w:b/>
                <w:sz w:val="24"/>
                <w:szCs w:val="24"/>
              </w:rPr>
              <w:t>.</w:t>
            </w:r>
          </w:p>
          <w:p w:rsidR="005327D6" w:rsidRPr="004F6B6A" w:rsidRDefault="005327D6" w:rsidP="005327D6">
            <w:pPr>
              <w:spacing w:after="0"/>
              <w:rPr>
                <w:rFonts w:ascii="Times New Roman" w:hAnsi="Times New Roman"/>
                <w:b/>
                <w:sz w:val="24"/>
                <w:szCs w:val="24"/>
              </w:rPr>
            </w:pPr>
            <w:r w:rsidRPr="002E6B7D">
              <w:rPr>
                <w:rFonts w:ascii="Times New Roman" w:hAnsi="Times New Roman"/>
                <w:sz w:val="24"/>
                <w:szCs w:val="24"/>
              </w:rPr>
              <w:t>Прокладочные и уплотнительные материалы.</w:t>
            </w:r>
          </w:p>
        </w:tc>
        <w:tc>
          <w:tcPr>
            <w:tcW w:w="9497" w:type="dxa"/>
            <w:gridSpan w:val="2"/>
            <w:tcBorders>
              <w:top w:val="single" w:sz="4" w:space="0" w:color="auto"/>
              <w:bottom w:val="single" w:sz="4" w:space="0" w:color="auto"/>
            </w:tcBorders>
          </w:tcPr>
          <w:p w:rsidR="005327D6" w:rsidRPr="004F6B6A" w:rsidRDefault="005327D6" w:rsidP="005327D6">
            <w:pPr>
              <w:spacing w:after="0"/>
              <w:rPr>
                <w:rFonts w:ascii="Times New Roman" w:hAnsi="Times New Roman"/>
                <w:sz w:val="24"/>
                <w:szCs w:val="24"/>
              </w:rPr>
            </w:pPr>
            <w:r w:rsidRPr="004F6B6A">
              <w:rPr>
                <w:rFonts w:ascii="Times New Roman" w:hAnsi="Times New Roman"/>
                <w:b/>
                <w:i/>
                <w:sz w:val="24"/>
                <w:szCs w:val="24"/>
              </w:rPr>
              <w:t>Содержание учебного материала</w:t>
            </w:r>
          </w:p>
        </w:tc>
        <w:tc>
          <w:tcPr>
            <w:tcW w:w="1100" w:type="dxa"/>
            <w:vMerge w:val="restart"/>
            <w:tcBorders>
              <w:top w:val="single" w:sz="4" w:space="0" w:color="auto"/>
            </w:tcBorders>
          </w:tcPr>
          <w:p w:rsidR="005327D6" w:rsidRPr="008D11E1" w:rsidRDefault="000E7012" w:rsidP="005327D6">
            <w:pPr>
              <w:jc w:val="center"/>
              <w:rPr>
                <w:rFonts w:ascii="Times New Roman" w:hAnsi="Times New Roman"/>
                <w:b/>
                <w:sz w:val="24"/>
                <w:szCs w:val="24"/>
              </w:rPr>
            </w:pPr>
            <w:r>
              <w:rPr>
                <w:rFonts w:ascii="Times New Roman" w:hAnsi="Times New Roman"/>
                <w:b/>
                <w:sz w:val="24"/>
                <w:szCs w:val="24"/>
              </w:rPr>
              <w:t>1</w:t>
            </w:r>
          </w:p>
        </w:tc>
        <w:tc>
          <w:tcPr>
            <w:tcW w:w="2126" w:type="dxa"/>
            <w:vMerge w:val="restart"/>
            <w:tcBorders>
              <w:top w:val="single" w:sz="4" w:space="0" w:color="auto"/>
            </w:tcBorders>
          </w:tcPr>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ПК 1.1- 1.3 </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ПК 3.2- 3.3 </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ПК 4.1- 4.3 </w:t>
            </w:r>
          </w:p>
          <w:p w:rsidR="005327D6" w:rsidRDefault="005327D6" w:rsidP="005327D6">
            <w:pPr>
              <w:spacing w:after="0"/>
              <w:rPr>
                <w:rFonts w:ascii="Times New Roman" w:hAnsi="Times New Roman"/>
                <w:bCs/>
                <w:sz w:val="24"/>
                <w:szCs w:val="24"/>
              </w:rPr>
            </w:pPr>
            <w:r w:rsidRPr="002E6B7D">
              <w:rPr>
                <w:rFonts w:ascii="Times New Roman" w:hAnsi="Times New Roman"/>
                <w:bCs/>
                <w:sz w:val="24"/>
                <w:szCs w:val="24"/>
              </w:rPr>
              <w:t xml:space="preserve">ПК 6.2- 6.3 </w:t>
            </w:r>
          </w:p>
          <w:p w:rsidR="005327D6" w:rsidRDefault="005327D6" w:rsidP="005327D6">
            <w:pPr>
              <w:spacing w:after="0" w:line="240" w:lineRule="auto"/>
              <w:rPr>
                <w:rFonts w:ascii="Times New Roman" w:hAnsi="Times New Roman"/>
                <w:bCs/>
                <w:sz w:val="24"/>
                <w:szCs w:val="24"/>
              </w:rPr>
            </w:pPr>
            <w:r w:rsidRPr="002E6B7D">
              <w:rPr>
                <w:rFonts w:ascii="Times New Roman" w:hAnsi="Times New Roman"/>
                <w:bCs/>
                <w:sz w:val="24"/>
                <w:szCs w:val="24"/>
              </w:rPr>
              <w:t xml:space="preserve">ОК </w:t>
            </w:r>
            <w:r>
              <w:rPr>
                <w:rFonts w:ascii="Times New Roman" w:hAnsi="Times New Roman"/>
                <w:bCs/>
                <w:sz w:val="24"/>
                <w:szCs w:val="24"/>
              </w:rPr>
              <w:t>0</w:t>
            </w:r>
            <w:r w:rsidRPr="002E6B7D">
              <w:rPr>
                <w:rFonts w:ascii="Times New Roman" w:hAnsi="Times New Roman"/>
                <w:bCs/>
                <w:sz w:val="24"/>
                <w:szCs w:val="24"/>
              </w:rPr>
              <w:t>1-</w:t>
            </w:r>
            <w:r>
              <w:rPr>
                <w:rFonts w:ascii="Times New Roman" w:hAnsi="Times New Roman"/>
                <w:bCs/>
                <w:sz w:val="24"/>
                <w:szCs w:val="24"/>
              </w:rPr>
              <w:t>0</w:t>
            </w:r>
            <w:r w:rsidRPr="002E6B7D">
              <w:rPr>
                <w:rFonts w:ascii="Times New Roman" w:hAnsi="Times New Roman"/>
                <w:bCs/>
                <w:sz w:val="24"/>
                <w:szCs w:val="24"/>
              </w:rPr>
              <w:t>9,</w:t>
            </w:r>
            <w:r w:rsidRPr="00A07ADE">
              <w:rPr>
                <w:rFonts w:ascii="Times New Roman" w:hAnsi="Times New Roman"/>
                <w:bCs/>
                <w:sz w:val="24"/>
                <w:szCs w:val="24"/>
              </w:rPr>
              <w:t xml:space="preserve"> </w:t>
            </w:r>
          </w:p>
          <w:p w:rsidR="005327D6" w:rsidRPr="004F6B6A" w:rsidRDefault="005327D6" w:rsidP="005327D6">
            <w:pPr>
              <w:spacing w:after="0" w:line="240" w:lineRule="auto"/>
              <w:rPr>
                <w:rFonts w:ascii="Times New Roman" w:hAnsi="Times New Roman"/>
                <w:bCs/>
                <w:sz w:val="24"/>
                <w:szCs w:val="24"/>
              </w:rPr>
            </w:pPr>
            <w:r w:rsidRPr="00A07ADE">
              <w:rPr>
                <w:rFonts w:ascii="Times New Roman" w:hAnsi="Times New Roman"/>
                <w:bCs/>
                <w:sz w:val="24"/>
                <w:szCs w:val="24"/>
              </w:rPr>
              <w:t>ЛР 25; ЛР 26</w:t>
            </w:r>
          </w:p>
        </w:tc>
      </w:tr>
      <w:tr w:rsidR="005327D6" w:rsidRPr="004F6B6A" w:rsidTr="005327D6">
        <w:trPr>
          <w:trHeight w:val="1410"/>
        </w:trPr>
        <w:tc>
          <w:tcPr>
            <w:tcW w:w="2127" w:type="dxa"/>
            <w:vMerge/>
            <w:tcBorders>
              <w:bottom w:val="single" w:sz="4" w:space="0" w:color="auto"/>
            </w:tcBorders>
          </w:tcPr>
          <w:p w:rsidR="005327D6" w:rsidRDefault="005327D6" w:rsidP="005327D6">
            <w:pPr>
              <w:spacing w:after="0"/>
              <w:rPr>
                <w:rFonts w:ascii="Times New Roman" w:hAnsi="Times New Roman"/>
                <w:b/>
                <w:sz w:val="24"/>
                <w:szCs w:val="24"/>
              </w:rPr>
            </w:pPr>
          </w:p>
        </w:tc>
        <w:tc>
          <w:tcPr>
            <w:tcW w:w="9497" w:type="dxa"/>
            <w:gridSpan w:val="2"/>
            <w:tcBorders>
              <w:top w:val="single" w:sz="4" w:space="0" w:color="auto"/>
              <w:bottom w:val="single" w:sz="4" w:space="0" w:color="auto"/>
            </w:tcBorders>
          </w:tcPr>
          <w:p w:rsidR="005327D6" w:rsidRDefault="005327D6" w:rsidP="005327D6">
            <w:pPr>
              <w:spacing w:after="0"/>
              <w:rPr>
                <w:rFonts w:ascii="Times New Roman" w:hAnsi="Times New Roman"/>
                <w:sz w:val="24"/>
                <w:szCs w:val="24"/>
              </w:rPr>
            </w:pPr>
            <w:r w:rsidRPr="002E6B7D">
              <w:rPr>
                <w:rFonts w:ascii="Times New Roman" w:hAnsi="Times New Roman"/>
                <w:sz w:val="24"/>
                <w:szCs w:val="24"/>
              </w:rPr>
              <w:t xml:space="preserve">Прокладочные  материалы:  назначение,  виды,  свойства  и  применение  в  автомобиле-  </w:t>
            </w:r>
            <w:r>
              <w:rPr>
                <w:rFonts w:ascii="Times New Roman" w:hAnsi="Times New Roman"/>
                <w:sz w:val="24"/>
                <w:szCs w:val="24"/>
              </w:rPr>
              <w:t xml:space="preserve"> </w:t>
            </w:r>
            <w:r w:rsidRPr="002E6B7D">
              <w:rPr>
                <w:rFonts w:ascii="Times New Roman" w:hAnsi="Times New Roman"/>
                <w:sz w:val="24"/>
                <w:szCs w:val="24"/>
              </w:rPr>
              <w:t xml:space="preserve">строении.  </w:t>
            </w:r>
          </w:p>
          <w:p w:rsidR="005327D6" w:rsidRPr="002E6B7D" w:rsidRDefault="005327D6" w:rsidP="005327D6">
            <w:pPr>
              <w:spacing w:after="0"/>
              <w:rPr>
                <w:rFonts w:ascii="Times New Roman" w:hAnsi="Times New Roman"/>
                <w:sz w:val="24"/>
                <w:szCs w:val="24"/>
              </w:rPr>
            </w:pPr>
            <w:r w:rsidRPr="002E6B7D">
              <w:rPr>
                <w:rFonts w:ascii="Times New Roman" w:hAnsi="Times New Roman"/>
                <w:sz w:val="24"/>
                <w:szCs w:val="24"/>
              </w:rPr>
              <w:t xml:space="preserve">Уплотнительные  материалы:  назначение,  виды,  свойства  и  применение  в </w:t>
            </w:r>
          </w:p>
          <w:p w:rsidR="005327D6" w:rsidRDefault="005327D6" w:rsidP="005327D6">
            <w:pPr>
              <w:rPr>
                <w:rFonts w:ascii="Times New Roman" w:hAnsi="Times New Roman"/>
                <w:sz w:val="24"/>
                <w:szCs w:val="24"/>
              </w:rPr>
            </w:pPr>
            <w:r w:rsidRPr="002E6B7D">
              <w:rPr>
                <w:rFonts w:ascii="Times New Roman" w:hAnsi="Times New Roman"/>
                <w:sz w:val="24"/>
                <w:szCs w:val="24"/>
              </w:rPr>
              <w:t>автомобиле- и тракторостроении</w:t>
            </w:r>
          </w:p>
        </w:tc>
        <w:tc>
          <w:tcPr>
            <w:tcW w:w="1100" w:type="dxa"/>
            <w:vMerge/>
            <w:tcBorders>
              <w:bottom w:val="single" w:sz="4" w:space="0" w:color="auto"/>
            </w:tcBorders>
          </w:tcPr>
          <w:p w:rsidR="005327D6" w:rsidRDefault="005327D6" w:rsidP="005327D6">
            <w:pPr>
              <w:jc w:val="center"/>
              <w:rPr>
                <w:rFonts w:ascii="Times New Roman" w:hAnsi="Times New Roman"/>
                <w:sz w:val="24"/>
                <w:szCs w:val="24"/>
              </w:rPr>
            </w:pPr>
          </w:p>
        </w:tc>
        <w:tc>
          <w:tcPr>
            <w:tcW w:w="2126" w:type="dxa"/>
            <w:vMerge/>
            <w:tcBorders>
              <w:bottom w:val="single" w:sz="4" w:space="0" w:color="auto"/>
            </w:tcBorders>
          </w:tcPr>
          <w:p w:rsidR="005327D6" w:rsidRPr="002E6B7D" w:rsidRDefault="005327D6" w:rsidP="005327D6">
            <w:pPr>
              <w:spacing w:after="0"/>
              <w:rPr>
                <w:rFonts w:ascii="Times New Roman" w:hAnsi="Times New Roman"/>
                <w:bCs/>
                <w:sz w:val="24"/>
                <w:szCs w:val="24"/>
              </w:rPr>
            </w:pPr>
          </w:p>
        </w:tc>
      </w:tr>
    </w:tbl>
    <w:tbl>
      <w:tblPr>
        <w:tblpPr w:leftFromText="180" w:rightFromText="180" w:vertAnchor="page" w:horzAnchor="margin" w:tblpY="5116"/>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2"/>
        <w:gridCol w:w="9430"/>
        <w:gridCol w:w="1134"/>
        <w:gridCol w:w="2126"/>
      </w:tblGrid>
      <w:tr w:rsidR="0024411A" w:rsidRPr="004F6B6A" w:rsidTr="0024411A">
        <w:trPr>
          <w:trHeight w:val="321"/>
        </w:trPr>
        <w:tc>
          <w:tcPr>
            <w:tcW w:w="11732" w:type="dxa"/>
            <w:gridSpan w:val="2"/>
          </w:tcPr>
          <w:p w:rsidR="0024411A" w:rsidRPr="004F6B6A" w:rsidRDefault="0024411A" w:rsidP="0024411A">
            <w:pPr>
              <w:spacing w:after="0" w:line="240" w:lineRule="auto"/>
              <w:rPr>
                <w:rFonts w:ascii="Times New Roman" w:hAnsi="Times New Roman"/>
                <w:b/>
                <w:sz w:val="24"/>
                <w:szCs w:val="24"/>
              </w:rPr>
            </w:pPr>
            <w:r w:rsidRPr="004F6B6A">
              <w:rPr>
                <w:rFonts w:ascii="Times New Roman" w:hAnsi="Times New Roman"/>
                <w:b/>
                <w:sz w:val="24"/>
                <w:szCs w:val="24"/>
              </w:rPr>
              <w:t>Раздел 3. Обработка деталей на металлорежущих станках</w:t>
            </w:r>
          </w:p>
        </w:tc>
        <w:tc>
          <w:tcPr>
            <w:tcW w:w="1134" w:type="dxa"/>
          </w:tcPr>
          <w:p w:rsidR="0024411A" w:rsidRPr="004F6B6A" w:rsidRDefault="002F2584" w:rsidP="0024411A">
            <w:pPr>
              <w:spacing w:after="0" w:line="240" w:lineRule="auto"/>
              <w:jc w:val="center"/>
              <w:rPr>
                <w:rFonts w:ascii="Times New Roman" w:hAnsi="Times New Roman"/>
                <w:b/>
                <w:i/>
                <w:sz w:val="24"/>
                <w:szCs w:val="24"/>
              </w:rPr>
            </w:pPr>
            <w:r>
              <w:rPr>
                <w:rFonts w:ascii="Times New Roman" w:hAnsi="Times New Roman"/>
                <w:b/>
                <w:i/>
                <w:sz w:val="24"/>
                <w:szCs w:val="24"/>
              </w:rPr>
              <w:t>6</w:t>
            </w:r>
          </w:p>
        </w:tc>
        <w:tc>
          <w:tcPr>
            <w:tcW w:w="2126" w:type="dxa"/>
          </w:tcPr>
          <w:p w:rsidR="0024411A" w:rsidRPr="004F6B6A" w:rsidRDefault="0024411A" w:rsidP="0024411A">
            <w:pPr>
              <w:spacing w:after="0" w:line="240" w:lineRule="auto"/>
              <w:rPr>
                <w:rFonts w:ascii="Times New Roman" w:hAnsi="Times New Roman"/>
                <w:sz w:val="24"/>
                <w:szCs w:val="24"/>
              </w:rPr>
            </w:pPr>
          </w:p>
        </w:tc>
      </w:tr>
      <w:tr w:rsidR="0024411A" w:rsidRPr="004F6B6A" w:rsidTr="0024411A">
        <w:trPr>
          <w:trHeight w:val="221"/>
        </w:trPr>
        <w:tc>
          <w:tcPr>
            <w:tcW w:w="2302" w:type="dxa"/>
            <w:vMerge w:val="restart"/>
            <w:tcBorders>
              <w:top w:val="nil"/>
            </w:tcBorders>
          </w:tcPr>
          <w:p w:rsidR="0024411A" w:rsidRPr="004F6B6A" w:rsidRDefault="0024411A" w:rsidP="0024411A">
            <w:pPr>
              <w:jc w:val="center"/>
              <w:rPr>
                <w:rFonts w:ascii="Times New Roman" w:hAnsi="Times New Roman"/>
                <w:b/>
                <w:sz w:val="24"/>
                <w:szCs w:val="24"/>
              </w:rPr>
            </w:pPr>
            <w:r w:rsidRPr="004F6B6A">
              <w:rPr>
                <w:rFonts w:ascii="Times New Roman" w:hAnsi="Times New Roman"/>
                <w:b/>
                <w:sz w:val="24"/>
                <w:szCs w:val="24"/>
              </w:rPr>
              <w:t>Тема 3.1. Способы обработки материалов</w:t>
            </w:r>
            <w:r w:rsidRPr="004F6B6A">
              <w:rPr>
                <w:rFonts w:ascii="Times New Roman" w:hAnsi="Times New Roman"/>
                <w:b/>
                <w:i/>
                <w:sz w:val="24"/>
                <w:szCs w:val="24"/>
              </w:rPr>
              <w:t>.</w:t>
            </w:r>
          </w:p>
        </w:tc>
        <w:tc>
          <w:tcPr>
            <w:tcW w:w="9430" w:type="dxa"/>
            <w:tcBorders>
              <w:bottom w:val="single" w:sz="4" w:space="0" w:color="auto"/>
            </w:tcBorders>
          </w:tcPr>
          <w:p w:rsidR="0024411A" w:rsidRPr="004F6B6A" w:rsidRDefault="0024411A" w:rsidP="0024411A">
            <w:pPr>
              <w:pStyle w:val="TableParagraph"/>
              <w:ind w:left="360"/>
              <w:jc w:val="both"/>
              <w:rPr>
                <w:b/>
                <w:i/>
                <w:sz w:val="24"/>
                <w:szCs w:val="24"/>
              </w:rPr>
            </w:pPr>
            <w:r w:rsidRPr="004F6B6A">
              <w:rPr>
                <w:b/>
                <w:i/>
                <w:sz w:val="24"/>
                <w:szCs w:val="24"/>
              </w:rPr>
              <w:t>Содержание учебного материала</w:t>
            </w:r>
          </w:p>
        </w:tc>
        <w:tc>
          <w:tcPr>
            <w:tcW w:w="1134" w:type="dxa"/>
            <w:vMerge w:val="restart"/>
            <w:tcBorders>
              <w:top w:val="single" w:sz="4" w:space="0" w:color="auto"/>
            </w:tcBorders>
          </w:tcPr>
          <w:p w:rsidR="0024411A" w:rsidRPr="004F6B6A" w:rsidRDefault="002F2584" w:rsidP="0024411A">
            <w:pPr>
              <w:spacing w:after="0" w:line="240" w:lineRule="auto"/>
              <w:jc w:val="center"/>
              <w:rPr>
                <w:rFonts w:ascii="Times New Roman" w:hAnsi="Times New Roman"/>
                <w:sz w:val="24"/>
                <w:szCs w:val="24"/>
                <w:highlight w:val="yellow"/>
              </w:rPr>
            </w:pPr>
            <w:r>
              <w:rPr>
                <w:rFonts w:ascii="Times New Roman" w:hAnsi="Times New Roman"/>
                <w:sz w:val="24"/>
                <w:szCs w:val="24"/>
              </w:rPr>
              <w:t>4</w:t>
            </w:r>
          </w:p>
        </w:tc>
        <w:tc>
          <w:tcPr>
            <w:tcW w:w="2126" w:type="dxa"/>
            <w:vMerge w:val="restart"/>
          </w:tcPr>
          <w:p w:rsidR="0024411A" w:rsidRPr="00A07ADE" w:rsidRDefault="0024411A" w:rsidP="0024411A">
            <w:pPr>
              <w:spacing w:after="0" w:line="240" w:lineRule="auto"/>
              <w:rPr>
                <w:rFonts w:ascii="Times New Roman" w:hAnsi="Times New Roman"/>
                <w:bCs/>
                <w:sz w:val="24"/>
                <w:szCs w:val="24"/>
              </w:rPr>
            </w:pPr>
            <w:r w:rsidRPr="00A07ADE">
              <w:rPr>
                <w:rFonts w:ascii="Times New Roman" w:hAnsi="Times New Roman"/>
                <w:sz w:val="24"/>
                <w:szCs w:val="24"/>
              </w:rPr>
              <w:t>ПК1.2 ПК3.3</w:t>
            </w:r>
            <w:r w:rsidRPr="00A07ADE">
              <w:rPr>
                <w:rFonts w:ascii="Times New Roman" w:hAnsi="Times New Roman"/>
                <w:bCs/>
                <w:sz w:val="24"/>
                <w:szCs w:val="24"/>
              </w:rPr>
              <w:t xml:space="preserve"> </w:t>
            </w:r>
          </w:p>
          <w:p w:rsidR="0024411A" w:rsidRPr="00A07ADE" w:rsidRDefault="0024411A" w:rsidP="0024411A">
            <w:pPr>
              <w:spacing w:after="0" w:line="240" w:lineRule="auto"/>
              <w:rPr>
                <w:rFonts w:ascii="Times New Roman" w:hAnsi="Times New Roman"/>
                <w:bCs/>
                <w:sz w:val="24"/>
                <w:szCs w:val="24"/>
              </w:rPr>
            </w:pPr>
            <w:r w:rsidRPr="00A07ADE">
              <w:rPr>
                <w:rFonts w:ascii="Times New Roman" w:hAnsi="Times New Roman"/>
                <w:bCs/>
                <w:sz w:val="24"/>
                <w:szCs w:val="24"/>
              </w:rPr>
              <w:t>ЛР 14; Л15;</w:t>
            </w:r>
          </w:p>
          <w:p w:rsidR="0024411A" w:rsidRPr="00244288" w:rsidRDefault="0024411A" w:rsidP="0024411A">
            <w:pPr>
              <w:spacing w:after="0" w:line="240" w:lineRule="auto"/>
              <w:rPr>
                <w:rFonts w:ascii="Times New Roman" w:hAnsi="Times New Roman"/>
                <w:bCs/>
                <w:sz w:val="24"/>
                <w:szCs w:val="24"/>
              </w:rPr>
            </w:pPr>
            <w:r w:rsidRPr="00A07ADE">
              <w:rPr>
                <w:rFonts w:ascii="Times New Roman" w:hAnsi="Times New Roman"/>
                <w:bCs/>
                <w:sz w:val="24"/>
                <w:szCs w:val="24"/>
              </w:rPr>
              <w:t xml:space="preserve">ЛР 18- ЛР 20; </w:t>
            </w:r>
            <w:r>
              <w:rPr>
                <w:rFonts w:ascii="Times New Roman" w:hAnsi="Times New Roman"/>
                <w:bCs/>
                <w:sz w:val="24"/>
                <w:szCs w:val="24"/>
              </w:rPr>
              <w:t xml:space="preserve"> </w:t>
            </w:r>
          </w:p>
        </w:tc>
      </w:tr>
      <w:tr w:rsidR="0024411A" w:rsidRPr="004F6B6A" w:rsidTr="0024411A">
        <w:trPr>
          <w:trHeight w:val="782"/>
        </w:trPr>
        <w:tc>
          <w:tcPr>
            <w:tcW w:w="2302" w:type="dxa"/>
            <w:vMerge/>
            <w:tcBorders>
              <w:top w:val="nil"/>
              <w:bottom w:val="single" w:sz="4" w:space="0" w:color="auto"/>
            </w:tcBorders>
          </w:tcPr>
          <w:p w:rsidR="0024411A" w:rsidRPr="004F6B6A" w:rsidRDefault="0024411A" w:rsidP="0024411A">
            <w:pPr>
              <w:jc w:val="center"/>
              <w:rPr>
                <w:rFonts w:ascii="Times New Roman" w:hAnsi="Times New Roman"/>
                <w:b/>
                <w:sz w:val="24"/>
                <w:szCs w:val="24"/>
              </w:rPr>
            </w:pPr>
          </w:p>
        </w:tc>
        <w:tc>
          <w:tcPr>
            <w:tcW w:w="9430" w:type="dxa"/>
            <w:tcBorders>
              <w:bottom w:val="single" w:sz="4" w:space="0" w:color="auto"/>
            </w:tcBorders>
          </w:tcPr>
          <w:p w:rsidR="0024411A" w:rsidRPr="004F6B6A" w:rsidRDefault="0024411A" w:rsidP="0024411A">
            <w:pPr>
              <w:rPr>
                <w:rFonts w:ascii="Times New Roman" w:hAnsi="Times New Roman"/>
                <w:sz w:val="24"/>
                <w:szCs w:val="24"/>
              </w:rPr>
            </w:pPr>
            <w:r w:rsidRPr="004F6B6A">
              <w:rPr>
                <w:rFonts w:ascii="Times New Roman" w:hAnsi="Times New Roman"/>
                <w:sz w:val="24"/>
                <w:szCs w:val="24"/>
              </w:rPr>
              <w:t>Способы обработки материалов. Инструменты для выполнения слесарных работ. Выбор режимов резания. Слесарные работы. Инструменты для выполнения слесарных работ</w:t>
            </w:r>
          </w:p>
        </w:tc>
        <w:tc>
          <w:tcPr>
            <w:tcW w:w="1134" w:type="dxa"/>
            <w:vMerge/>
            <w:tcBorders>
              <w:bottom w:val="single" w:sz="4" w:space="0" w:color="auto"/>
            </w:tcBorders>
          </w:tcPr>
          <w:p w:rsidR="0024411A" w:rsidRPr="004F6B6A" w:rsidRDefault="0024411A" w:rsidP="0024411A">
            <w:pPr>
              <w:spacing w:after="0" w:line="240" w:lineRule="auto"/>
              <w:jc w:val="center"/>
              <w:rPr>
                <w:rFonts w:ascii="Times New Roman" w:hAnsi="Times New Roman"/>
                <w:sz w:val="24"/>
                <w:szCs w:val="24"/>
              </w:rPr>
            </w:pPr>
          </w:p>
        </w:tc>
        <w:tc>
          <w:tcPr>
            <w:tcW w:w="2126" w:type="dxa"/>
            <w:vMerge/>
            <w:tcBorders>
              <w:bottom w:val="single" w:sz="4" w:space="0" w:color="auto"/>
            </w:tcBorders>
          </w:tcPr>
          <w:p w:rsidR="0024411A" w:rsidRPr="004F6B6A" w:rsidRDefault="0024411A" w:rsidP="0024411A">
            <w:pPr>
              <w:spacing w:after="0" w:line="240" w:lineRule="auto"/>
              <w:rPr>
                <w:rFonts w:ascii="Times New Roman" w:hAnsi="Times New Roman"/>
                <w:sz w:val="24"/>
                <w:szCs w:val="24"/>
              </w:rPr>
            </w:pPr>
          </w:p>
        </w:tc>
      </w:tr>
      <w:tr w:rsidR="0024411A" w:rsidRPr="004F6B6A" w:rsidTr="0024411A">
        <w:trPr>
          <w:trHeight w:val="331"/>
        </w:trPr>
        <w:tc>
          <w:tcPr>
            <w:tcW w:w="2302" w:type="dxa"/>
            <w:vMerge w:val="restart"/>
            <w:tcBorders>
              <w:top w:val="single" w:sz="4" w:space="0" w:color="auto"/>
            </w:tcBorders>
          </w:tcPr>
          <w:p w:rsidR="0024411A" w:rsidRPr="004F6B6A" w:rsidRDefault="0024411A" w:rsidP="0024411A">
            <w:pPr>
              <w:spacing w:after="0" w:line="240" w:lineRule="auto"/>
              <w:jc w:val="center"/>
              <w:rPr>
                <w:rFonts w:ascii="Times New Roman" w:hAnsi="Times New Roman"/>
                <w:sz w:val="24"/>
                <w:szCs w:val="24"/>
              </w:rPr>
            </w:pPr>
            <w:r w:rsidRPr="004F6B6A">
              <w:rPr>
                <w:rFonts w:ascii="Times New Roman" w:hAnsi="Times New Roman"/>
                <w:sz w:val="24"/>
                <w:szCs w:val="24"/>
              </w:rPr>
              <w:t>Тема 3.2</w:t>
            </w:r>
          </w:p>
          <w:p w:rsidR="0024411A" w:rsidRPr="004F6B6A" w:rsidRDefault="0024411A" w:rsidP="0024411A">
            <w:pPr>
              <w:spacing w:after="0" w:line="240" w:lineRule="auto"/>
              <w:jc w:val="center"/>
              <w:rPr>
                <w:rFonts w:ascii="Times New Roman" w:hAnsi="Times New Roman"/>
                <w:sz w:val="24"/>
                <w:szCs w:val="24"/>
              </w:rPr>
            </w:pPr>
            <w:r w:rsidRPr="004F6B6A">
              <w:rPr>
                <w:rFonts w:ascii="Times New Roman" w:hAnsi="Times New Roman"/>
                <w:sz w:val="24"/>
                <w:szCs w:val="24"/>
              </w:rPr>
              <w:t xml:space="preserve">Оборудование и </w:t>
            </w:r>
          </w:p>
          <w:p w:rsidR="0024411A" w:rsidRPr="004F6B6A" w:rsidRDefault="0024411A" w:rsidP="0024411A">
            <w:pPr>
              <w:spacing w:after="0" w:line="240" w:lineRule="auto"/>
              <w:jc w:val="center"/>
              <w:rPr>
                <w:rFonts w:ascii="Times New Roman" w:hAnsi="Times New Roman"/>
                <w:sz w:val="24"/>
                <w:szCs w:val="24"/>
              </w:rPr>
            </w:pPr>
            <w:r w:rsidRPr="004F6B6A">
              <w:rPr>
                <w:rFonts w:ascii="Times New Roman" w:hAnsi="Times New Roman"/>
                <w:sz w:val="24"/>
                <w:szCs w:val="24"/>
              </w:rPr>
              <w:t>инструменты</w:t>
            </w:r>
          </w:p>
        </w:tc>
        <w:tc>
          <w:tcPr>
            <w:tcW w:w="9430" w:type="dxa"/>
            <w:tcBorders>
              <w:top w:val="single" w:sz="4" w:space="0" w:color="auto"/>
            </w:tcBorders>
          </w:tcPr>
          <w:p w:rsidR="0024411A" w:rsidRPr="004F6B6A" w:rsidRDefault="0024411A" w:rsidP="0024411A">
            <w:pPr>
              <w:spacing w:after="0" w:line="240" w:lineRule="auto"/>
              <w:rPr>
                <w:rFonts w:ascii="Times New Roman" w:hAnsi="Times New Roman"/>
                <w:sz w:val="24"/>
                <w:szCs w:val="24"/>
              </w:rPr>
            </w:pPr>
            <w:r w:rsidRPr="004F6B6A">
              <w:rPr>
                <w:rFonts w:ascii="Times New Roman" w:hAnsi="Times New Roman"/>
                <w:sz w:val="24"/>
                <w:szCs w:val="24"/>
              </w:rPr>
              <w:t xml:space="preserve">Оборудование и инструменты для механической обработки металлов. Выбор режимов </w:t>
            </w:r>
          </w:p>
          <w:p w:rsidR="0024411A" w:rsidRPr="004F6B6A" w:rsidRDefault="00132977" w:rsidP="0024411A">
            <w:pPr>
              <w:spacing w:after="0" w:line="240" w:lineRule="auto"/>
              <w:rPr>
                <w:rFonts w:ascii="Times New Roman" w:hAnsi="Times New Roman"/>
                <w:sz w:val="24"/>
                <w:szCs w:val="24"/>
              </w:rPr>
            </w:pPr>
            <w:r>
              <w:rPr>
                <w:rFonts w:ascii="Times New Roman" w:hAnsi="Times New Roman"/>
                <w:sz w:val="24"/>
                <w:szCs w:val="24"/>
              </w:rPr>
              <w:t>Р</w:t>
            </w:r>
            <w:r w:rsidR="0024411A" w:rsidRPr="004F6B6A">
              <w:rPr>
                <w:rFonts w:ascii="Times New Roman" w:hAnsi="Times New Roman"/>
                <w:sz w:val="24"/>
                <w:szCs w:val="24"/>
              </w:rPr>
              <w:t>езания</w:t>
            </w:r>
          </w:p>
        </w:tc>
        <w:tc>
          <w:tcPr>
            <w:tcW w:w="1134" w:type="dxa"/>
            <w:tcBorders>
              <w:top w:val="single" w:sz="4" w:space="0" w:color="auto"/>
            </w:tcBorders>
          </w:tcPr>
          <w:p w:rsidR="0024411A" w:rsidRPr="00AE1C6F" w:rsidRDefault="0024411A" w:rsidP="0024411A">
            <w:pPr>
              <w:spacing w:after="0"/>
              <w:jc w:val="center"/>
              <w:rPr>
                <w:rFonts w:ascii="Times New Roman" w:hAnsi="Times New Roman"/>
                <w:b/>
                <w:sz w:val="24"/>
                <w:szCs w:val="24"/>
              </w:rPr>
            </w:pPr>
            <w:r w:rsidRPr="004F6B6A">
              <w:rPr>
                <w:rFonts w:ascii="Times New Roman" w:hAnsi="Times New Roman"/>
                <w:b/>
                <w:sz w:val="24"/>
                <w:szCs w:val="24"/>
              </w:rPr>
              <w:t xml:space="preserve"> </w:t>
            </w:r>
            <w:r w:rsidR="002F2584">
              <w:rPr>
                <w:rFonts w:ascii="Times New Roman" w:hAnsi="Times New Roman"/>
                <w:b/>
                <w:sz w:val="24"/>
                <w:szCs w:val="24"/>
              </w:rPr>
              <w:t>2</w:t>
            </w:r>
          </w:p>
        </w:tc>
        <w:tc>
          <w:tcPr>
            <w:tcW w:w="2126" w:type="dxa"/>
            <w:vMerge w:val="restart"/>
            <w:tcBorders>
              <w:top w:val="single" w:sz="4" w:space="0" w:color="auto"/>
            </w:tcBorders>
          </w:tcPr>
          <w:p w:rsidR="0024411A" w:rsidRPr="00A07ADE" w:rsidRDefault="0024411A" w:rsidP="0024411A">
            <w:pPr>
              <w:spacing w:after="0" w:line="240" w:lineRule="auto"/>
              <w:rPr>
                <w:rFonts w:ascii="Times New Roman" w:hAnsi="Times New Roman"/>
                <w:bCs/>
                <w:sz w:val="24"/>
                <w:szCs w:val="24"/>
              </w:rPr>
            </w:pPr>
            <w:r w:rsidRPr="00A07ADE">
              <w:rPr>
                <w:rFonts w:ascii="Times New Roman" w:hAnsi="Times New Roman"/>
                <w:sz w:val="24"/>
                <w:szCs w:val="24"/>
              </w:rPr>
              <w:t>ПК1.2 ПК3.3</w:t>
            </w:r>
            <w:r w:rsidRPr="00A07ADE">
              <w:rPr>
                <w:rFonts w:ascii="Times New Roman" w:hAnsi="Times New Roman"/>
                <w:bCs/>
                <w:sz w:val="24"/>
                <w:szCs w:val="24"/>
              </w:rPr>
              <w:t xml:space="preserve"> </w:t>
            </w:r>
          </w:p>
          <w:p w:rsidR="0024411A" w:rsidRPr="00A07ADE" w:rsidRDefault="0024411A" w:rsidP="0024411A">
            <w:pPr>
              <w:spacing w:after="0" w:line="240" w:lineRule="auto"/>
              <w:rPr>
                <w:rFonts w:ascii="Times New Roman" w:hAnsi="Times New Roman"/>
                <w:bCs/>
                <w:sz w:val="24"/>
                <w:szCs w:val="24"/>
              </w:rPr>
            </w:pPr>
            <w:r w:rsidRPr="00A07ADE">
              <w:rPr>
                <w:rFonts w:ascii="Times New Roman" w:hAnsi="Times New Roman"/>
                <w:bCs/>
                <w:sz w:val="24"/>
                <w:szCs w:val="24"/>
              </w:rPr>
              <w:t>ЛР 14; Л15;</w:t>
            </w:r>
          </w:p>
          <w:p w:rsidR="0024411A" w:rsidRPr="00244288" w:rsidRDefault="0024411A" w:rsidP="0024411A">
            <w:pPr>
              <w:spacing w:after="0" w:line="240" w:lineRule="auto"/>
              <w:rPr>
                <w:rFonts w:ascii="Times New Roman" w:hAnsi="Times New Roman"/>
                <w:bCs/>
                <w:sz w:val="24"/>
                <w:szCs w:val="24"/>
              </w:rPr>
            </w:pPr>
            <w:r w:rsidRPr="00A07ADE">
              <w:rPr>
                <w:rFonts w:ascii="Times New Roman" w:hAnsi="Times New Roman"/>
                <w:bCs/>
                <w:sz w:val="24"/>
                <w:szCs w:val="24"/>
              </w:rPr>
              <w:t xml:space="preserve">ЛР 18- ЛР 20; </w:t>
            </w:r>
            <w:r>
              <w:rPr>
                <w:rFonts w:ascii="Times New Roman" w:hAnsi="Times New Roman"/>
                <w:bCs/>
                <w:sz w:val="24"/>
                <w:szCs w:val="24"/>
              </w:rPr>
              <w:t xml:space="preserve"> </w:t>
            </w:r>
          </w:p>
        </w:tc>
      </w:tr>
      <w:tr w:rsidR="0024411A" w:rsidRPr="004F6B6A" w:rsidTr="0024411A">
        <w:trPr>
          <w:trHeight w:val="331"/>
        </w:trPr>
        <w:tc>
          <w:tcPr>
            <w:tcW w:w="2302" w:type="dxa"/>
            <w:vMerge/>
          </w:tcPr>
          <w:p w:rsidR="0024411A" w:rsidRPr="004F6B6A" w:rsidRDefault="0024411A" w:rsidP="0024411A">
            <w:pPr>
              <w:spacing w:after="0" w:line="240" w:lineRule="auto"/>
              <w:jc w:val="center"/>
              <w:rPr>
                <w:rFonts w:ascii="Times New Roman" w:hAnsi="Times New Roman"/>
                <w:sz w:val="24"/>
                <w:szCs w:val="24"/>
              </w:rPr>
            </w:pPr>
          </w:p>
        </w:tc>
        <w:tc>
          <w:tcPr>
            <w:tcW w:w="9430" w:type="dxa"/>
            <w:tcBorders>
              <w:top w:val="single" w:sz="4" w:space="0" w:color="auto"/>
            </w:tcBorders>
          </w:tcPr>
          <w:p w:rsidR="0024411A" w:rsidRPr="004F6B6A" w:rsidRDefault="0024411A" w:rsidP="0024411A">
            <w:pPr>
              <w:pStyle w:val="TableParagraph"/>
              <w:spacing w:line="270" w:lineRule="exact"/>
              <w:ind w:left="0"/>
              <w:rPr>
                <w:b/>
                <w:i/>
                <w:sz w:val="24"/>
                <w:szCs w:val="24"/>
              </w:rPr>
            </w:pPr>
            <w:r w:rsidRPr="004F6B6A">
              <w:rPr>
                <w:b/>
                <w:i/>
                <w:sz w:val="24"/>
                <w:szCs w:val="24"/>
              </w:rPr>
              <w:t>В</w:t>
            </w:r>
            <w:r w:rsidRPr="004F6B6A">
              <w:rPr>
                <w:b/>
                <w:i/>
                <w:spacing w:val="-1"/>
                <w:sz w:val="24"/>
                <w:szCs w:val="24"/>
              </w:rPr>
              <w:t xml:space="preserve"> </w:t>
            </w:r>
            <w:r w:rsidRPr="004F6B6A">
              <w:rPr>
                <w:b/>
                <w:i/>
                <w:sz w:val="24"/>
                <w:szCs w:val="24"/>
              </w:rPr>
              <w:t>том</w:t>
            </w:r>
            <w:r w:rsidRPr="004F6B6A">
              <w:rPr>
                <w:b/>
                <w:i/>
                <w:spacing w:val="-5"/>
                <w:sz w:val="24"/>
                <w:szCs w:val="24"/>
              </w:rPr>
              <w:t xml:space="preserve"> </w:t>
            </w:r>
            <w:r w:rsidRPr="004F6B6A">
              <w:rPr>
                <w:b/>
                <w:i/>
                <w:sz w:val="24"/>
                <w:szCs w:val="24"/>
              </w:rPr>
              <w:t>числе</w:t>
            </w:r>
            <w:r w:rsidRPr="004F6B6A">
              <w:rPr>
                <w:b/>
                <w:i/>
                <w:spacing w:val="1"/>
                <w:sz w:val="24"/>
                <w:szCs w:val="24"/>
              </w:rPr>
              <w:t xml:space="preserve"> </w:t>
            </w:r>
            <w:r w:rsidRPr="004F6B6A">
              <w:rPr>
                <w:b/>
                <w:i/>
                <w:sz w:val="24"/>
                <w:szCs w:val="24"/>
              </w:rPr>
              <w:t>лабораторных</w:t>
            </w:r>
            <w:r w:rsidRPr="004F6B6A">
              <w:rPr>
                <w:b/>
                <w:i/>
                <w:spacing w:val="-4"/>
                <w:sz w:val="24"/>
                <w:szCs w:val="24"/>
              </w:rPr>
              <w:t xml:space="preserve"> </w:t>
            </w:r>
            <w:r w:rsidRPr="004F6B6A">
              <w:rPr>
                <w:b/>
                <w:i/>
                <w:sz w:val="24"/>
                <w:szCs w:val="24"/>
              </w:rPr>
              <w:t>и</w:t>
            </w:r>
            <w:r w:rsidRPr="004F6B6A">
              <w:rPr>
                <w:b/>
                <w:i/>
                <w:spacing w:val="2"/>
                <w:sz w:val="24"/>
                <w:szCs w:val="24"/>
              </w:rPr>
              <w:t xml:space="preserve"> </w:t>
            </w:r>
            <w:r w:rsidRPr="004F6B6A">
              <w:rPr>
                <w:b/>
                <w:i/>
                <w:sz w:val="24"/>
                <w:szCs w:val="24"/>
              </w:rPr>
              <w:t>практических</w:t>
            </w:r>
            <w:r w:rsidRPr="004F6B6A">
              <w:rPr>
                <w:b/>
                <w:i/>
                <w:spacing w:val="55"/>
                <w:sz w:val="24"/>
                <w:szCs w:val="24"/>
              </w:rPr>
              <w:t xml:space="preserve"> </w:t>
            </w:r>
            <w:r w:rsidRPr="004F6B6A">
              <w:rPr>
                <w:b/>
                <w:i/>
                <w:sz w:val="24"/>
                <w:szCs w:val="24"/>
              </w:rPr>
              <w:t>работ</w:t>
            </w:r>
          </w:p>
        </w:tc>
        <w:tc>
          <w:tcPr>
            <w:tcW w:w="1134" w:type="dxa"/>
            <w:tcBorders>
              <w:top w:val="single" w:sz="4" w:space="0" w:color="auto"/>
            </w:tcBorders>
          </w:tcPr>
          <w:p w:rsidR="0024411A" w:rsidRPr="004F6B6A" w:rsidRDefault="0024411A" w:rsidP="0024411A">
            <w:pPr>
              <w:spacing w:after="0"/>
              <w:rPr>
                <w:rFonts w:ascii="Times New Roman" w:hAnsi="Times New Roman"/>
                <w:b/>
                <w:sz w:val="24"/>
                <w:szCs w:val="24"/>
              </w:rPr>
            </w:pPr>
            <w:r>
              <w:rPr>
                <w:rFonts w:ascii="Times New Roman" w:hAnsi="Times New Roman"/>
                <w:b/>
                <w:sz w:val="24"/>
                <w:szCs w:val="24"/>
              </w:rPr>
              <w:t>1</w:t>
            </w:r>
          </w:p>
        </w:tc>
        <w:tc>
          <w:tcPr>
            <w:tcW w:w="2126" w:type="dxa"/>
            <w:vMerge/>
          </w:tcPr>
          <w:p w:rsidR="0024411A" w:rsidRPr="004F6B6A" w:rsidRDefault="0024411A" w:rsidP="0024411A">
            <w:pPr>
              <w:spacing w:after="0"/>
              <w:rPr>
                <w:rFonts w:ascii="Times New Roman" w:hAnsi="Times New Roman"/>
                <w:sz w:val="24"/>
                <w:szCs w:val="24"/>
              </w:rPr>
            </w:pPr>
          </w:p>
        </w:tc>
      </w:tr>
      <w:tr w:rsidR="0024411A" w:rsidRPr="004F6B6A" w:rsidTr="0024411A">
        <w:trPr>
          <w:trHeight w:val="331"/>
        </w:trPr>
        <w:tc>
          <w:tcPr>
            <w:tcW w:w="2302" w:type="dxa"/>
            <w:vMerge/>
          </w:tcPr>
          <w:p w:rsidR="0024411A" w:rsidRPr="004F6B6A" w:rsidRDefault="0024411A" w:rsidP="0024411A">
            <w:pPr>
              <w:spacing w:after="0" w:line="240" w:lineRule="auto"/>
              <w:jc w:val="center"/>
              <w:rPr>
                <w:rFonts w:ascii="Times New Roman" w:hAnsi="Times New Roman"/>
                <w:sz w:val="24"/>
                <w:szCs w:val="24"/>
              </w:rPr>
            </w:pPr>
          </w:p>
        </w:tc>
        <w:tc>
          <w:tcPr>
            <w:tcW w:w="9430" w:type="dxa"/>
            <w:tcBorders>
              <w:top w:val="single" w:sz="4" w:space="0" w:color="auto"/>
            </w:tcBorders>
          </w:tcPr>
          <w:p w:rsidR="0024411A" w:rsidRPr="004F6B6A" w:rsidRDefault="0024411A" w:rsidP="0024411A">
            <w:pPr>
              <w:spacing w:line="240" w:lineRule="exact"/>
              <w:rPr>
                <w:rFonts w:ascii="Times New Roman" w:hAnsi="Times New Roman"/>
                <w:sz w:val="24"/>
                <w:szCs w:val="24"/>
              </w:rPr>
            </w:pPr>
            <w:r w:rsidRPr="004F6B6A">
              <w:rPr>
                <w:rFonts w:ascii="Times New Roman" w:hAnsi="Times New Roman"/>
                <w:b/>
                <w:i/>
                <w:sz w:val="24"/>
                <w:szCs w:val="24"/>
              </w:rPr>
              <w:t>Практическая работа №</w:t>
            </w:r>
            <w:r>
              <w:rPr>
                <w:rFonts w:ascii="Times New Roman" w:hAnsi="Times New Roman"/>
                <w:b/>
                <w:i/>
                <w:sz w:val="24"/>
                <w:szCs w:val="24"/>
              </w:rPr>
              <w:t xml:space="preserve">3 </w:t>
            </w:r>
            <w:r w:rsidRPr="004F6B6A">
              <w:rPr>
                <w:rFonts w:ascii="Times New Roman" w:hAnsi="Times New Roman"/>
                <w:sz w:val="24"/>
                <w:szCs w:val="24"/>
              </w:rPr>
              <w:t xml:space="preserve"> Расчет режимов резания при механической обработке металлов на различных </w:t>
            </w:r>
            <w:r>
              <w:rPr>
                <w:rFonts w:ascii="Times New Roman" w:hAnsi="Times New Roman"/>
                <w:sz w:val="24"/>
                <w:szCs w:val="24"/>
              </w:rPr>
              <w:t>станках</w:t>
            </w:r>
          </w:p>
        </w:tc>
        <w:tc>
          <w:tcPr>
            <w:tcW w:w="1134" w:type="dxa"/>
            <w:tcBorders>
              <w:top w:val="single" w:sz="4" w:space="0" w:color="auto"/>
            </w:tcBorders>
          </w:tcPr>
          <w:p w:rsidR="0024411A" w:rsidRPr="005327D6" w:rsidRDefault="0024411A" w:rsidP="0024411A">
            <w:pPr>
              <w:spacing w:after="0"/>
              <w:rPr>
                <w:rFonts w:ascii="Times New Roman" w:hAnsi="Times New Roman"/>
                <w:sz w:val="24"/>
                <w:szCs w:val="24"/>
              </w:rPr>
            </w:pPr>
            <w:r w:rsidRPr="005327D6">
              <w:rPr>
                <w:rFonts w:ascii="Times New Roman" w:hAnsi="Times New Roman"/>
                <w:sz w:val="24"/>
                <w:szCs w:val="24"/>
              </w:rPr>
              <w:t>1</w:t>
            </w:r>
          </w:p>
        </w:tc>
        <w:tc>
          <w:tcPr>
            <w:tcW w:w="2126" w:type="dxa"/>
            <w:vMerge/>
          </w:tcPr>
          <w:p w:rsidR="0024411A" w:rsidRPr="004F6B6A" w:rsidRDefault="0024411A" w:rsidP="0024411A">
            <w:pPr>
              <w:spacing w:after="0"/>
              <w:rPr>
                <w:rFonts w:ascii="Times New Roman" w:hAnsi="Times New Roman"/>
                <w:sz w:val="24"/>
                <w:szCs w:val="24"/>
              </w:rPr>
            </w:pPr>
          </w:p>
        </w:tc>
      </w:tr>
      <w:tr w:rsidR="0024411A" w:rsidRPr="004F6B6A" w:rsidTr="0024411A">
        <w:trPr>
          <w:trHeight w:val="335"/>
        </w:trPr>
        <w:tc>
          <w:tcPr>
            <w:tcW w:w="11732" w:type="dxa"/>
            <w:gridSpan w:val="2"/>
          </w:tcPr>
          <w:p w:rsidR="0024411A" w:rsidRPr="004F6B6A" w:rsidRDefault="0024411A" w:rsidP="00E27F3E">
            <w:pPr>
              <w:spacing w:after="0" w:line="268" w:lineRule="exact"/>
              <w:rPr>
                <w:rFonts w:ascii="Times New Roman" w:hAnsi="Times New Roman"/>
                <w:b/>
                <w:i/>
                <w:sz w:val="24"/>
                <w:szCs w:val="24"/>
                <w:highlight w:val="yellow"/>
              </w:rPr>
            </w:pPr>
            <w:r w:rsidRPr="004F6B6A">
              <w:rPr>
                <w:rFonts w:ascii="Times New Roman" w:hAnsi="Times New Roman"/>
                <w:b/>
                <w:i/>
                <w:sz w:val="24"/>
                <w:szCs w:val="24"/>
              </w:rPr>
              <w:t xml:space="preserve">Контрольная работа по </w:t>
            </w:r>
            <w:r w:rsidR="00E27F3E">
              <w:rPr>
                <w:rFonts w:ascii="Times New Roman" w:hAnsi="Times New Roman"/>
                <w:b/>
                <w:i/>
                <w:sz w:val="24"/>
                <w:szCs w:val="24"/>
              </w:rPr>
              <w:t xml:space="preserve"> разделу 2,3.</w:t>
            </w:r>
          </w:p>
        </w:tc>
        <w:tc>
          <w:tcPr>
            <w:tcW w:w="1134" w:type="dxa"/>
          </w:tcPr>
          <w:p w:rsidR="0024411A" w:rsidRPr="004F6B6A" w:rsidRDefault="0024411A" w:rsidP="0024411A">
            <w:pPr>
              <w:spacing w:after="0" w:line="290" w:lineRule="exact"/>
              <w:jc w:val="center"/>
              <w:rPr>
                <w:rFonts w:ascii="Times New Roman" w:hAnsi="Times New Roman"/>
                <w:b/>
                <w:i/>
                <w:sz w:val="24"/>
                <w:szCs w:val="24"/>
                <w:highlight w:val="yellow"/>
              </w:rPr>
            </w:pPr>
            <w:r w:rsidRPr="004F6B6A">
              <w:rPr>
                <w:rFonts w:ascii="Times New Roman" w:hAnsi="Times New Roman"/>
                <w:b/>
                <w:i/>
                <w:sz w:val="24"/>
                <w:szCs w:val="24"/>
              </w:rPr>
              <w:t>1</w:t>
            </w:r>
          </w:p>
        </w:tc>
        <w:tc>
          <w:tcPr>
            <w:tcW w:w="2126" w:type="dxa"/>
          </w:tcPr>
          <w:p w:rsidR="0024411A" w:rsidRPr="004F6B6A" w:rsidRDefault="0024411A" w:rsidP="0024411A">
            <w:pPr>
              <w:spacing w:after="0"/>
              <w:rPr>
                <w:rFonts w:ascii="Times New Roman" w:hAnsi="Times New Roman"/>
                <w:sz w:val="24"/>
                <w:szCs w:val="24"/>
              </w:rPr>
            </w:pPr>
          </w:p>
        </w:tc>
      </w:tr>
      <w:tr w:rsidR="0024411A" w:rsidRPr="004F6B6A" w:rsidTr="0024411A">
        <w:trPr>
          <w:trHeight w:val="335"/>
        </w:trPr>
        <w:tc>
          <w:tcPr>
            <w:tcW w:w="11732" w:type="dxa"/>
            <w:gridSpan w:val="2"/>
          </w:tcPr>
          <w:p w:rsidR="0024411A" w:rsidRPr="004F6B6A" w:rsidRDefault="0024411A" w:rsidP="0024411A">
            <w:pPr>
              <w:spacing w:after="0" w:line="268" w:lineRule="exact"/>
              <w:rPr>
                <w:rFonts w:ascii="Times New Roman" w:hAnsi="Times New Roman"/>
                <w:b/>
                <w:i/>
                <w:sz w:val="24"/>
                <w:szCs w:val="24"/>
              </w:rPr>
            </w:pPr>
            <w:r w:rsidRPr="004F6B6A">
              <w:rPr>
                <w:rFonts w:ascii="Times New Roman" w:hAnsi="Times New Roman"/>
                <w:b/>
                <w:i/>
                <w:sz w:val="24"/>
                <w:szCs w:val="24"/>
              </w:rPr>
              <w:t xml:space="preserve"> </w:t>
            </w:r>
            <w:r w:rsidRPr="004F6B6A">
              <w:rPr>
                <w:rFonts w:ascii="Times New Roman" w:hAnsi="Times New Roman"/>
                <w:sz w:val="24"/>
                <w:szCs w:val="24"/>
              </w:rPr>
              <w:t>Итоговый контроль в форме компьютерного тестирования</w:t>
            </w:r>
          </w:p>
        </w:tc>
        <w:tc>
          <w:tcPr>
            <w:tcW w:w="1134" w:type="dxa"/>
          </w:tcPr>
          <w:p w:rsidR="0024411A" w:rsidRPr="004F6B6A" w:rsidRDefault="0024411A" w:rsidP="0024411A">
            <w:pPr>
              <w:spacing w:after="0" w:line="290" w:lineRule="exact"/>
              <w:jc w:val="center"/>
              <w:rPr>
                <w:rFonts w:ascii="Times New Roman" w:hAnsi="Times New Roman"/>
                <w:b/>
                <w:i/>
                <w:sz w:val="24"/>
                <w:szCs w:val="24"/>
              </w:rPr>
            </w:pPr>
            <w:r w:rsidRPr="004F6B6A">
              <w:rPr>
                <w:rFonts w:ascii="Times New Roman" w:hAnsi="Times New Roman"/>
                <w:b/>
                <w:i/>
                <w:sz w:val="24"/>
                <w:szCs w:val="24"/>
              </w:rPr>
              <w:t>2</w:t>
            </w:r>
          </w:p>
        </w:tc>
        <w:tc>
          <w:tcPr>
            <w:tcW w:w="2126" w:type="dxa"/>
          </w:tcPr>
          <w:p w:rsidR="0024411A" w:rsidRPr="004F6B6A" w:rsidRDefault="0024411A" w:rsidP="0024411A">
            <w:pPr>
              <w:spacing w:after="0"/>
              <w:rPr>
                <w:rFonts w:ascii="Times New Roman" w:hAnsi="Times New Roman"/>
                <w:sz w:val="24"/>
                <w:szCs w:val="24"/>
              </w:rPr>
            </w:pPr>
          </w:p>
        </w:tc>
      </w:tr>
      <w:tr w:rsidR="0024411A" w:rsidRPr="004F6B6A" w:rsidTr="0024411A">
        <w:trPr>
          <w:trHeight w:val="340"/>
        </w:trPr>
        <w:tc>
          <w:tcPr>
            <w:tcW w:w="11732" w:type="dxa"/>
            <w:gridSpan w:val="2"/>
          </w:tcPr>
          <w:p w:rsidR="0024411A" w:rsidRPr="004F6B6A" w:rsidRDefault="0024411A" w:rsidP="0024411A">
            <w:pPr>
              <w:spacing w:after="0" w:line="268" w:lineRule="exact"/>
              <w:rPr>
                <w:rFonts w:ascii="Times New Roman" w:hAnsi="Times New Roman"/>
                <w:b/>
                <w:sz w:val="24"/>
                <w:szCs w:val="24"/>
              </w:rPr>
            </w:pPr>
            <w:r w:rsidRPr="004F6B6A">
              <w:rPr>
                <w:rFonts w:ascii="Times New Roman" w:hAnsi="Times New Roman"/>
                <w:b/>
                <w:sz w:val="24"/>
                <w:szCs w:val="24"/>
              </w:rPr>
              <w:t xml:space="preserve">Промежуточная  аттестация в форме зачета </w:t>
            </w:r>
          </w:p>
        </w:tc>
        <w:tc>
          <w:tcPr>
            <w:tcW w:w="1134" w:type="dxa"/>
          </w:tcPr>
          <w:p w:rsidR="0024411A" w:rsidRPr="004F6B6A" w:rsidRDefault="0024411A" w:rsidP="0024411A">
            <w:pPr>
              <w:spacing w:after="0"/>
              <w:jc w:val="center"/>
              <w:rPr>
                <w:rFonts w:ascii="Times New Roman" w:hAnsi="Times New Roman"/>
                <w:b/>
                <w:sz w:val="24"/>
                <w:szCs w:val="24"/>
              </w:rPr>
            </w:pPr>
            <w:r w:rsidRPr="004F6B6A">
              <w:rPr>
                <w:rFonts w:ascii="Times New Roman" w:hAnsi="Times New Roman"/>
                <w:b/>
                <w:sz w:val="24"/>
                <w:szCs w:val="24"/>
              </w:rPr>
              <w:t xml:space="preserve"> </w:t>
            </w:r>
          </w:p>
        </w:tc>
        <w:tc>
          <w:tcPr>
            <w:tcW w:w="2126" w:type="dxa"/>
          </w:tcPr>
          <w:p w:rsidR="0024411A" w:rsidRPr="004F6B6A" w:rsidRDefault="0024411A" w:rsidP="0024411A">
            <w:pPr>
              <w:spacing w:after="0"/>
              <w:rPr>
                <w:rFonts w:ascii="Times New Roman" w:hAnsi="Times New Roman"/>
                <w:sz w:val="24"/>
                <w:szCs w:val="24"/>
              </w:rPr>
            </w:pPr>
          </w:p>
        </w:tc>
      </w:tr>
    </w:tbl>
    <w:p w:rsidR="002E6B7D" w:rsidRPr="004F6B6A" w:rsidRDefault="002E6B7D" w:rsidP="00A56062">
      <w:pPr>
        <w:spacing w:after="0" w:line="240" w:lineRule="auto"/>
        <w:rPr>
          <w:rFonts w:ascii="Times New Roman" w:hAnsi="Times New Roman"/>
          <w:sz w:val="24"/>
          <w:szCs w:val="24"/>
        </w:rPr>
        <w:sectPr w:rsidR="002E6B7D" w:rsidRPr="004F6B6A" w:rsidSect="00905913">
          <w:pgSz w:w="16840" w:h="11910" w:orient="landscape"/>
          <w:pgMar w:top="900" w:right="1020" w:bottom="0" w:left="880" w:header="0" w:footer="74" w:gutter="0"/>
          <w:cols w:space="720"/>
          <w:docGrid w:linePitch="299"/>
        </w:sectPr>
      </w:pPr>
    </w:p>
    <w:p w:rsidR="0024411A" w:rsidRDefault="0024411A" w:rsidP="0024411A">
      <w:pPr>
        <w:pStyle w:val="a5"/>
        <w:spacing w:line="276" w:lineRule="auto"/>
        <w:ind w:left="405" w:hanging="547"/>
        <w:rPr>
          <w:b/>
        </w:rPr>
      </w:pPr>
      <w:r>
        <w:rPr>
          <w:b/>
        </w:rPr>
        <w:t>3.</w:t>
      </w:r>
      <w:r w:rsidRPr="00C171F2">
        <w:rPr>
          <w:b/>
        </w:rPr>
        <w:t xml:space="preserve"> </w:t>
      </w:r>
      <w:r w:rsidRPr="00C251CF">
        <w:rPr>
          <w:b/>
        </w:rPr>
        <w:t xml:space="preserve">УСЛОВИЯ РЕАЛИЗАЦИИ </w:t>
      </w:r>
      <w:r>
        <w:rPr>
          <w:b/>
        </w:rPr>
        <w:t>ПРОГРАММЫ</w:t>
      </w:r>
      <w:r w:rsidRPr="00C251CF">
        <w:rPr>
          <w:b/>
        </w:rPr>
        <w:t xml:space="preserve"> УЧЕБНОЙ ДИСЦИПЛИНЫ</w:t>
      </w:r>
    </w:p>
    <w:p w:rsidR="0024411A" w:rsidRDefault="0024411A" w:rsidP="0024411A">
      <w:pPr>
        <w:pStyle w:val="a5"/>
        <w:spacing w:line="276" w:lineRule="auto"/>
        <w:ind w:left="405" w:hanging="547"/>
        <w:rPr>
          <w:rFonts w:eastAsiaTheme="minorHAnsi"/>
          <w:b/>
          <w:bCs/>
          <w:lang w:eastAsia="en-US"/>
        </w:rPr>
      </w:pPr>
      <w:r w:rsidRPr="00E17C6D">
        <w:rPr>
          <w:rFonts w:eastAsiaTheme="minorHAnsi"/>
          <w:b/>
          <w:bCs/>
          <w:lang w:eastAsia="en-US"/>
        </w:rPr>
        <w:t xml:space="preserve">3.1. </w:t>
      </w:r>
      <w:r>
        <w:rPr>
          <w:rFonts w:eastAsiaTheme="minorHAnsi"/>
          <w:b/>
          <w:bCs/>
          <w:lang w:eastAsia="en-US"/>
        </w:rPr>
        <w:t>М</w:t>
      </w:r>
      <w:r w:rsidRPr="00E17C6D">
        <w:rPr>
          <w:rFonts w:eastAsiaTheme="minorHAnsi"/>
          <w:b/>
          <w:bCs/>
          <w:lang w:eastAsia="en-US"/>
        </w:rPr>
        <w:t>атер</w:t>
      </w:r>
      <w:r>
        <w:rPr>
          <w:rFonts w:eastAsiaTheme="minorHAnsi"/>
          <w:b/>
          <w:bCs/>
          <w:lang w:eastAsia="en-US"/>
        </w:rPr>
        <w:t>иально-техническое и кадровое обеспечение</w:t>
      </w:r>
    </w:p>
    <w:p w:rsidR="0024411A" w:rsidRPr="00DC0E07" w:rsidRDefault="0024411A" w:rsidP="0024411A">
      <w:pPr>
        <w:pStyle w:val="a5"/>
        <w:ind w:left="-142"/>
        <w:jc w:val="both"/>
        <w:rPr>
          <w:bCs/>
          <w:lang w:eastAsia="en-US"/>
        </w:rPr>
      </w:pPr>
      <w:r>
        <w:rPr>
          <w:bCs/>
          <w:lang w:eastAsia="en-US"/>
        </w:rPr>
        <w:t xml:space="preserve">         </w:t>
      </w:r>
      <w:r w:rsidRPr="00DC0E07">
        <w:rPr>
          <w:bCs/>
          <w:lang w:eastAsia="en-US"/>
        </w:rPr>
        <w:t>Для реализации программы учебной дисциплины предусмотрены следующие специальные         помещения:</w:t>
      </w:r>
    </w:p>
    <w:p w:rsidR="0024411A" w:rsidRDefault="0024411A" w:rsidP="00470D42">
      <w:pPr>
        <w:pStyle w:val="a5"/>
        <w:ind w:left="405"/>
      </w:pPr>
      <w:r w:rsidRPr="00470D42">
        <w:rPr>
          <w:bCs/>
          <w:i/>
          <w:lang w:eastAsia="en-US"/>
        </w:rPr>
        <w:t>Кабинет ОП 04 « Материаловедение»</w:t>
      </w:r>
      <w:r>
        <w:rPr>
          <w:bCs/>
          <w:lang w:eastAsia="en-US"/>
        </w:rPr>
        <w:t>, оснащенный оборудованием:</w:t>
      </w:r>
    </w:p>
    <w:p w:rsidR="0024411A" w:rsidRPr="00E17C6D" w:rsidRDefault="0024411A" w:rsidP="0024411A">
      <w:pPr>
        <w:pStyle w:val="a5"/>
        <w:ind w:left="-142"/>
        <w:rPr>
          <w:bCs/>
        </w:rPr>
      </w:pPr>
      <w:r>
        <w:rPr>
          <w:rFonts w:cstheme="minorBidi"/>
          <w:bCs/>
        </w:rPr>
        <w:t xml:space="preserve">   -    </w:t>
      </w:r>
      <w:r w:rsidRPr="00E17C6D">
        <w:rPr>
          <w:bCs/>
        </w:rPr>
        <w:t>посадочные места по количеству обучающихся;</w:t>
      </w:r>
    </w:p>
    <w:p w:rsidR="0024411A"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рабочее место преподавателя;</w:t>
      </w:r>
    </w:p>
    <w:p w:rsidR="0024411A" w:rsidRPr="00E17C6D"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A12678">
        <w:rPr>
          <w:rFonts w:ascii="Times New Roman" w:hAnsi="Times New Roman"/>
          <w:bCs/>
          <w:sz w:val="24"/>
          <w:szCs w:val="24"/>
        </w:rPr>
        <w:t>доска учебная;</w:t>
      </w:r>
    </w:p>
    <w:p w:rsidR="0024411A" w:rsidRPr="00E17C6D"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учебно-наглядных пособий (стенды, комплект плакатов, наглядные пособия); </w:t>
      </w:r>
    </w:p>
    <w:p w:rsidR="0024411A" w:rsidRPr="00E17C6D"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учебно-методической документации </w:t>
      </w:r>
      <w:r w:rsidRPr="00A12678">
        <w:rPr>
          <w:rFonts w:ascii="Times New Roman" w:hAnsi="Times New Roman"/>
          <w:sz w:val="24"/>
          <w:szCs w:val="24"/>
        </w:rPr>
        <w:t>«</w:t>
      </w:r>
      <w:r>
        <w:rPr>
          <w:rFonts w:ascii="Times New Roman" w:hAnsi="Times New Roman"/>
          <w:sz w:val="24"/>
          <w:szCs w:val="24"/>
        </w:rPr>
        <w:t xml:space="preserve"> Материаловедение</w:t>
      </w:r>
      <w:r w:rsidRPr="00A12678">
        <w:rPr>
          <w:rFonts w:ascii="Times New Roman" w:hAnsi="Times New Roman"/>
          <w:sz w:val="24"/>
          <w:szCs w:val="24"/>
        </w:rPr>
        <w:t>».</w:t>
      </w:r>
    </w:p>
    <w:p w:rsidR="0024411A" w:rsidRPr="00E17C6D"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учебно-дидактические материалы;</w:t>
      </w:r>
      <w:r w:rsidRPr="00E17C6D">
        <w:rPr>
          <w:rFonts w:ascii="Times New Roman" w:eastAsia="Calibri" w:hAnsi="Times New Roman"/>
          <w:sz w:val="24"/>
          <w:szCs w:val="24"/>
          <w:lang w:eastAsia="en-US"/>
        </w:rPr>
        <w:t xml:space="preserve"> </w:t>
      </w:r>
    </w:p>
    <w:p w:rsidR="0024411A" w:rsidRPr="00E17C6D" w:rsidRDefault="0024411A" w:rsidP="0024411A">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eastAsia="Calibri" w:hAnsi="Times New Roman"/>
          <w:sz w:val="24"/>
          <w:szCs w:val="24"/>
          <w:lang w:eastAsia="en-US"/>
        </w:rPr>
        <w:t>библиотечный фонд.</w:t>
      </w:r>
    </w:p>
    <w:p w:rsidR="0024411A" w:rsidRPr="00E17C6D" w:rsidRDefault="0024411A" w:rsidP="0024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17C6D">
        <w:rPr>
          <w:rFonts w:ascii="Times New Roman" w:hAnsi="Times New Roman"/>
          <w:bCs/>
          <w:sz w:val="24"/>
          <w:szCs w:val="24"/>
        </w:rPr>
        <w:t xml:space="preserve">Технические средства обучения: </w:t>
      </w:r>
    </w:p>
    <w:p w:rsidR="00470D42" w:rsidRDefault="0024411A" w:rsidP="00470D42">
      <w:pPr>
        <w:tabs>
          <w:tab w:val="left" w:pos="1134"/>
        </w:tabs>
        <w:ind w:firstLine="709"/>
        <w:jc w:val="both"/>
        <w:rPr>
          <w:rFonts w:ascii="Times New Roman" w:hAnsi="Times New Roman"/>
          <w:i/>
          <w:sz w:val="24"/>
          <w:szCs w:val="24"/>
        </w:rPr>
      </w:pPr>
      <w:r>
        <w:rPr>
          <w:rFonts w:ascii="Times New Roman" w:hAnsi="Times New Roman"/>
          <w:bCs/>
          <w:sz w:val="24"/>
          <w:szCs w:val="24"/>
        </w:rPr>
        <w:t xml:space="preserve">- </w:t>
      </w:r>
      <w:r w:rsidRPr="00E17C6D">
        <w:rPr>
          <w:rFonts w:ascii="Times New Roman" w:hAnsi="Times New Roman"/>
          <w:bCs/>
          <w:sz w:val="24"/>
          <w:szCs w:val="24"/>
        </w:rPr>
        <w:t>компьютер с лицензионным программным обеспечени</w:t>
      </w:r>
      <w:r>
        <w:rPr>
          <w:rFonts w:ascii="Times New Roman" w:hAnsi="Times New Roman"/>
          <w:bCs/>
          <w:sz w:val="24"/>
          <w:szCs w:val="24"/>
        </w:rPr>
        <w:t xml:space="preserve">ем, сканер, принтер,      мультимедийный </w:t>
      </w:r>
      <w:r w:rsidRPr="00E17C6D">
        <w:rPr>
          <w:rFonts w:ascii="Times New Roman" w:hAnsi="Times New Roman"/>
          <w:bCs/>
          <w:sz w:val="24"/>
          <w:szCs w:val="24"/>
        </w:rPr>
        <w:t>проектор, программное обеспечение общего назначения.</w:t>
      </w:r>
      <w:r w:rsidR="00470D42" w:rsidRPr="00470D42">
        <w:rPr>
          <w:rFonts w:ascii="Times New Roman" w:hAnsi="Times New Roman"/>
          <w:i/>
          <w:sz w:val="24"/>
          <w:szCs w:val="24"/>
        </w:rPr>
        <w:t xml:space="preserve"> </w:t>
      </w:r>
    </w:p>
    <w:p w:rsidR="00470D42" w:rsidRDefault="00470D42" w:rsidP="00470D42">
      <w:pPr>
        <w:widowControl w:val="0"/>
        <w:tabs>
          <w:tab w:val="left" w:pos="1916"/>
          <w:tab w:val="left" w:pos="1917"/>
        </w:tabs>
        <w:autoSpaceDE w:val="0"/>
        <w:autoSpaceDN w:val="0"/>
        <w:spacing w:after="0" w:line="271" w:lineRule="exact"/>
        <w:jc w:val="both"/>
        <w:rPr>
          <w:rFonts w:ascii="Times New Roman" w:hAnsi="Times New Roman"/>
          <w:sz w:val="24"/>
        </w:rPr>
      </w:pPr>
      <w:r>
        <w:rPr>
          <w:rFonts w:ascii="Times New Roman" w:hAnsi="Times New Roman"/>
          <w:i/>
          <w:sz w:val="24"/>
          <w:szCs w:val="24"/>
        </w:rPr>
        <w:t xml:space="preserve">        </w:t>
      </w:r>
      <w:r w:rsidRPr="00CC4990">
        <w:rPr>
          <w:rFonts w:ascii="Times New Roman" w:hAnsi="Times New Roman"/>
          <w:i/>
          <w:sz w:val="24"/>
          <w:szCs w:val="24"/>
        </w:rPr>
        <w:t>Лаборатория</w:t>
      </w:r>
      <w:r w:rsidRPr="00CC4990">
        <w:rPr>
          <w:rFonts w:ascii="Times New Roman" w:hAnsi="Times New Roman"/>
          <w:i/>
          <w:spacing w:val="1"/>
          <w:sz w:val="24"/>
          <w:szCs w:val="24"/>
        </w:rPr>
        <w:t xml:space="preserve"> </w:t>
      </w:r>
      <w:r w:rsidRPr="00CC4990">
        <w:rPr>
          <w:rFonts w:ascii="Times New Roman" w:hAnsi="Times New Roman"/>
          <w:i/>
          <w:sz w:val="24"/>
          <w:szCs w:val="24"/>
        </w:rPr>
        <w:t>«Электротехники</w:t>
      </w:r>
      <w:r w:rsidRPr="00CC4990">
        <w:rPr>
          <w:rFonts w:ascii="Times New Roman" w:hAnsi="Times New Roman"/>
          <w:i/>
          <w:spacing w:val="1"/>
          <w:sz w:val="24"/>
          <w:szCs w:val="24"/>
        </w:rPr>
        <w:t xml:space="preserve"> </w:t>
      </w:r>
      <w:r w:rsidRPr="00CC4990">
        <w:rPr>
          <w:rFonts w:ascii="Times New Roman" w:hAnsi="Times New Roman"/>
          <w:i/>
          <w:sz w:val="24"/>
          <w:szCs w:val="24"/>
        </w:rPr>
        <w:t>и</w:t>
      </w:r>
      <w:r w:rsidRPr="00CC4990">
        <w:rPr>
          <w:rFonts w:ascii="Times New Roman" w:hAnsi="Times New Roman"/>
          <w:i/>
          <w:spacing w:val="1"/>
          <w:sz w:val="24"/>
          <w:szCs w:val="24"/>
        </w:rPr>
        <w:t xml:space="preserve"> </w:t>
      </w:r>
      <w:r w:rsidRPr="00CC4990">
        <w:rPr>
          <w:rFonts w:ascii="Times New Roman" w:hAnsi="Times New Roman"/>
          <w:i/>
          <w:sz w:val="24"/>
          <w:szCs w:val="24"/>
        </w:rPr>
        <w:t>электроники»</w:t>
      </w:r>
      <w:r w:rsidRPr="00CC4990">
        <w:rPr>
          <w:rFonts w:ascii="Times New Roman" w:hAnsi="Times New Roman"/>
          <w:sz w:val="24"/>
          <w:szCs w:val="24"/>
        </w:rPr>
        <w:t>,</w:t>
      </w:r>
      <w:r w:rsidRPr="00CC4990">
        <w:rPr>
          <w:rFonts w:ascii="Times New Roman" w:hAnsi="Times New Roman"/>
          <w:spacing w:val="1"/>
          <w:sz w:val="24"/>
          <w:szCs w:val="24"/>
        </w:rPr>
        <w:t xml:space="preserve"> </w:t>
      </w:r>
      <w:r w:rsidRPr="00CC4990">
        <w:rPr>
          <w:rFonts w:ascii="Times New Roman" w:hAnsi="Times New Roman"/>
          <w:sz w:val="24"/>
          <w:szCs w:val="24"/>
        </w:rPr>
        <w:t>оснащенная</w:t>
      </w:r>
      <w:r w:rsidRPr="00CC4990">
        <w:rPr>
          <w:rFonts w:ascii="Times New Roman" w:hAnsi="Times New Roman"/>
          <w:spacing w:val="1"/>
          <w:sz w:val="24"/>
          <w:szCs w:val="24"/>
        </w:rPr>
        <w:t xml:space="preserve"> </w:t>
      </w:r>
      <w:r w:rsidRPr="00CC4990">
        <w:rPr>
          <w:rFonts w:ascii="Times New Roman" w:hAnsi="Times New Roman"/>
          <w:sz w:val="24"/>
          <w:szCs w:val="24"/>
        </w:rPr>
        <w:t>необходимым</w:t>
      </w:r>
      <w:r w:rsidRPr="00CC4990">
        <w:rPr>
          <w:rFonts w:ascii="Times New Roman" w:hAnsi="Times New Roman"/>
          <w:spacing w:val="1"/>
          <w:sz w:val="24"/>
          <w:szCs w:val="24"/>
        </w:rPr>
        <w:t xml:space="preserve"> </w:t>
      </w:r>
      <w:r w:rsidRPr="00CC4990">
        <w:rPr>
          <w:rFonts w:ascii="Times New Roman" w:hAnsi="Times New Roman"/>
          <w:sz w:val="24"/>
          <w:szCs w:val="24"/>
        </w:rPr>
        <w:t>для</w:t>
      </w:r>
      <w:r>
        <w:rPr>
          <w:rFonts w:ascii="Times New Roman" w:hAnsi="Times New Roman"/>
          <w:spacing w:val="1"/>
          <w:sz w:val="24"/>
          <w:szCs w:val="24"/>
        </w:rPr>
        <w:t xml:space="preserve"> </w:t>
      </w:r>
      <w:r w:rsidRPr="00CC4990">
        <w:rPr>
          <w:rFonts w:ascii="Times New Roman" w:hAnsi="Times New Roman"/>
          <w:sz w:val="24"/>
          <w:szCs w:val="24"/>
        </w:rPr>
        <w:t>реализации программы учебной дисциплины оборудованием:</w:t>
      </w:r>
      <w:r w:rsidRPr="00470D42">
        <w:rPr>
          <w:rFonts w:ascii="Times New Roman" w:hAnsi="Times New Roman"/>
          <w:sz w:val="24"/>
        </w:rPr>
        <w:t xml:space="preserve"> </w:t>
      </w:r>
      <w:r w:rsidRPr="00E57A5E">
        <w:rPr>
          <w:rFonts w:ascii="Times New Roman" w:hAnsi="Times New Roman"/>
          <w:sz w:val="24"/>
        </w:rPr>
        <w:t>рабочее</w:t>
      </w:r>
      <w:r w:rsidRPr="00E57A5E">
        <w:rPr>
          <w:rFonts w:ascii="Times New Roman" w:hAnsi="Times New Roman"/>
          <w:spacing w:val="-3"/>
          <w:sz w:val="24"/>
        </w:rPr>
        <w:t xml:space="preserve"> </w:t>
      </w:r>
      <w:r w:rsidRPr="00E57A5E">
        <w:rPr>
          <w:rFonts w:ascii="Times New Roman" w:hAnsi="Times New Roman"/>
          <w:sz w:val="24"/>
        </w:rPr>
        <w:t>место</w:t>
      </w:r>
      <w:r w:rsidRPr="00E57A5E">
        <w:rPr>
          <w:rFonts w:ascii="Times New Roman" w:hAnsi="Times New Roman"/>
          <w:spacing w:val="2"/>
          <w:sz w:val="24"/>
        </w:rPr>
        <w:t xml:space="preserve"> </w:t>
      </w:r>
      <w:r>
        <w:rPr>
          <w:rFonts w:ascii="Times New Roman" w:hAnsi="Times New Roman"/>
          <w:sz w:val="24"/>
        </w:rPr>
        <w:t>преподавателя:</w:t>
      </w:r>
    </w:p>
    <w:p w:rsidR="00470D42" w:rsidRPr="00E57A5E" w:rsidRDefault="00470D42" w:rsidP="00470D42">
      <w:pPr>
        <w:widowControl w:val="0"/>
        <w:tabs>
          <w:tab w:val="left" w:pos="1916"/>
          <w:tab w:val="left" w:pos="1917"/>
        </w:tabs>
        <w:autoSpaceDE w:val="0"/>
        <w:autoSpaceDN w:val="0"/>
        <w:spacing w:after="0" w:line="271" w:lineRule="exact"/>
        <w:jc w:val="both"/>
        <w:rPr>
          <w:rFonts w:ascii="Times New Roman" w:hAnsi="Times New Roman"/>
          <w:sz w:val="24"/>
        </w:rPr>
      </w:pP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рабочие</w:t>
      </w:r>
      <w:r w:rsidRPr="00E57A5E">
        <w:rPr>
          <w:rFonts w:ascii="Times New Roman" w:hAnsi="Times New Roman"/>
          <w:spacing w:val="-3"/>
          <w:sz w:val="24"/>
        </w:rPr>
        <w:t xml:space="preserve"> </w:t>
      </w:r>
      <w:r w:rsidRPr="00E57A5E">
        <w:rPr>
          <w:rFonts w:ascii="Times New Roman" w:hAnsi="Times New Roman"/>
          <w:sz w:val="24"/>
        </w:rPr>
        <w:t>места</w:t>
      </w:r>
      <w:r w:rsidRPr="00E57A5E">
        <w:rPr>
          <w:rFonts w:ascii="Times New Roman" w:hAnsi="Times New Roman"/>
          <w:spacing w:val="-6"/>
          <w:sz w:val="24"/>
        </w:rPr>
        <w:t xml:space="preserve"> </w:t>
      </w:r>
      <w:r w:rsidRPr="00E57A5E">
        <w:rPr>
          <w:rFonts w:ascii="Times New Roman" w:hAnsi="Times New Roman"/>
          <w:sz w:val="24"/>
        </w:rPr>
        <w:t>обучающихся;</w:t>
      </w: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микроскопы</w:t>
      </w:r>
      <w:r w:rsidRPr="00E57A5E">
        <w:rPr>
          <w:rFonts w:ascii="Times New Roman" w:hAnsi="Times New Roman"/>
          <w:spacing w:val="-3"/>
          <w:sz w:val="24"/>
        </w:rPr>
        <w:t xml:space="preserve"> </w:t>
      </w:r>
      <w:r w:rsidRPr="00E57A5E">
        <w:rPr>
          <w:rFonts w:ascii="Times New Roman" w:hAnsi="Times New Roman"/>
          <w:sz w:val="24"/>
        </w:rPr>
        <w:t>для</w:t>
      </w:r>
      <w:r w:rsidRPr="00E57A5E">
        <w:rPr>
          <w:rFonts w:ascii="Times New Roman" w:hAnsi="Times New Roman"/>
          <w:spacing w:val="-3"/>
          <w:sz w:val="24"/>
        </w:rPr>
        <w:t xml:space="preserve"> </w:t>
      </w:r>
      <w:r w:rsidRPr="00E57A5E">
        <w:rPr>
          <w:rFonts w:ascii="Times New Roman" w:hAnsi="Times New Roman"/>
          <w:sz w:val="24"/>
        </w:rPr>
        <w:t>изучения</w:t>
      </w:r>
      <w:r w:rsidRPr="00E57A5E">
        <w:rPr>
          <w:rFonts w:ascii="Times New Roman" w:hAnsi="Times New Roman"/>
          <w:spacing w:val="-4"/>
          <w:sz w:val="24"/>
        </w:rPr>
        <w:t xml:space="preserve"> </w:t>
      </w:r>
      <w:r w:rsidRPr="00E57A5E">
        <w:rPr>
          <w:rFonts w:ascii="Times New Roman" w:hAnsi="Times New Roman"/>
          <w:sz w:val="24"/>
        </w:rPr>
        <w:t>образцов</w:t>
      </w:r>
      <w:r w:rsidRPr="00E57A5E">
        <w:rPr>
          <w:rFonts w:ascii="Times New Roman" w:hAnsi="Times New Roman"/>
          <w:spacing w:val="-2"/>
          <w:sz w:val="24"/>
        </w:rPr>
        <w:t xml:space="preserve"> </w:t>
      </w:r>
      <w:r w:rsidRPr="00E57A5E">
        <w:rPr>
          <w:rFonts w:ascii="Times New Roman" w:hAnsi="Times New Roman"/>
          <w:sz w:val="24"/>
        </w:rPr>
        <w:t>металлов;</w:t>
      </w: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печь</w:t>
      </w:r>
      <w:r w:rsidRPr="00E57A5E">
        <w:rPr>
          <w:rFonts w:ascii="Times New Roman" w:hAnsi="Times New Roman"/>
          <w:spacing w:val="-2"/>
          <w:sz w:val="24"/>
        </w:rPr>
        <w:t xml:space="preserve"> </w:t>
      </w:r>
      <w:r w:rsidRPr="00E57A5E">
        <w:rPr>
          <w:rFonts w:ascii="Times New Roman" w:hAnsi="Times New Roman"/>
          <w:sz w:val="24"/>
        </w:rPr>
        <w:t>муфельная;</w:t>
      </w: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твердомер;</w:t>
      </w: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стенд</w:t>
      </w:r>
      <w:r w:rsidRPr="00E57A5E">
        <w:rPr>
          <w:rFonts w:ascii="Times New Roman" w:hAnsi="Times New Roman"/>
          <w:spacing w:val="-2"/>
          <w:sz w:val="24"/>
        </w:rPr>
        <w:t xml:space="preserve"> </w:t>
      </w:r>
      <w:r w:rsidRPr="00E57A5E">
        <w:rPr>
          <w:rFonts w:ascii="Times New Roman" w:hAnsi="Times New Roman"/>
          <w:sz w:val="24"/>
        </w:rPr>
        <w:t>для испытания</w:t>
      </w:r>
      <w:r w:rsidRPr="00E57A5E">
        <w:rPr>
          <w:rFonts w:ascii="Times New Roman" w:hAnsi="Times New Roman"/>
          <w:spacing w:val="-10"/>
          <w:sz w:val="24"/>
        </w:rPr>
        <w:t xml:space="preserve"> </w:t>
      </w:r>
      <w:r w:rsidRPr="00E57A5E">
        <w:rPr>
          <w:rFonts w:ascii="Times New Roman" w:hAnsi="Times New Roman"/>
          <w:sz w:val="24"/>
        </w:rPr>
        <w:t>образцов</w:t>
      </w:r>
      <w:r w:rsidRPr="00E57A5E">
        <w:rPr>
          <w:rFonts w:ascii="Times New Roman" w:hAnsi="Times New Roman"/>
          <w:spacing w:val="-3"/>
          <w:sz w:val="24"/>
        </w:rPr>
        <w:t xml:space="preserve"> </w:t>
      </w:r>
      <w:r w:rsidRPr="00E57A5E">
        <w:rPr>
          <w:rFonts w:ascii="Times New Roman" w:hAnsi="Times New Roman"/>
          <w:sz w:val="24"/>
        </w:rPr>
        <w:t>на</w:t>
      </w:r>
      <w:r w:rsidRPr="00E57A5E">
        <w:rPr>
          <w:rFonts w:ascii="Times New Roman" w:hAnsi="Times New Roman"/>
          <w:spacing w:val="-1"/>
          <w:sz w:val="24"/>
        </w:rPr>
        <w:t xml:space="preserve"> </w:t>
      </w:r>
      <w:r w:rsidRPr="00E57A5E">
        <w:rPr>
          <w:rFonts w:ascii="Times New Roman" w:hAnsi="Times New Roman"/>
          <w:sz w:val="24"/>
        </w:rPr>
        <w:t>прочность;</w:t>
      </w:r>
    </w:p>
    <w:p w:rsidR="00470D42" w:rsidRPr="00E57A5E" w:rsidRDefault="00470D42" w:rsidP="00912E2D">
      <w:pPr>
        <w:widowControl w:val="0"/>
        <w:numPr>
          <w:ilvl w:val="0"/>
          <w:numId w:val="7"/>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образцы</w:t>
      </w:r>
      <w:r w:rsidRPr="00E57A5E">
        <w:rPr>
          <w:rFonts w:ascii="Times New Roman" w:hAnsi="Times New Roman"/>
          <w:spacing w:val="-5"/>
          <w:sz w:val="24"/>
        </w:rPr>
        <w:t xml:space="preserve"> </w:t>
      </w:r>
      <w:r w:rsidRPr="00E57A5E">
        <w:rPr>
          <w:rFonts w:ascii="Times New Roman" w:hAnsi="Times New Roman"/>
          <w:sz w:val="24"/>
        </w:rPr>
        <w:t>для</w:t>
      </w:r>
      <w:r w:rsidRPr="00E57A5E">
        <w:rPr>
          <w:rFonts w:ascii="Times New Roman" w:hAnsi="Times New Roman"/>
          <w:spacing w:val="-2"/>
          <w:sz w:val="24"/>
        </w:rPr>
        <w:t xml:space="preserve"> </w:t>
      </w:r>
      <w:r w:rsidRPr="00E57A5E">
        <w:rPr>
          <w:rFonts w:ascii="Times New Roman" w:hAnsi="Times New Roman"/>
          <w:sz w:val="24"/>
        </w:rPr>
        <w:t>испытаний.</w:t>
      </w:r>
    </w:p>
    <w:p w:rsidR="00470D42" w:rsidRDefault="00470D42" w:rsidP="00470D42">
      <w:pPr>
        <w:tabs>
          <w:tab w:val="left" w:pos="1134"/>
        </w:tabs>
        <w:ind w:firstLine="709"/>
        <w:jc w:val="both"/>
        <w:rPr>
          <w:rFonts w:ascii="Times New Roman" w:hAnsi="Times New Roman"/>
          <w:sz w:val="24"/>
          <w:szCs w:val="24"/>
        </w:rPr>
      </w:pPr>
    </w:p>
    <w:p w:rsidR="0024411A" w:rsidRDefault="00912E2D" w:rsidP="0024411A">
      <w:pPr>
        <w:widowControl w:val="0"/>
        <w:tabs>
          <w:tab w:val="left" w:pos="653"/>
        </w:tabs>
        <w:autoSpaceDE w:val="0"/>
        <w:autoSpaceDN w:val="0"/>
        <w:spacing w:after="0" w:line="240" w:lineRule="auto"/>
        <w:jc w:val="both"/>
        <w:rPr>
          <w:rFonts w:ascii="Times New Roman" w:hAnsi="Times New Roman"/>
          <w:b/>
          <w:sz w:val="24"/>
          <w:szCs w:val="24"/>
        </w:rPr>
      </w:pPr>
      <w:r w:rsidRPr="00912E2D">
        <w:rPr>
          <w:rFonts w:ascii="Times New Roman" w:hAnsi="Times New Roman"/>
          <w:b/>
          <w:sz w:val="24"/>
          <w:szCs w:val="24"/>
        </w:rPr>
        <w:t>3.2</w:t>
      </w:r>
      <w:r>
        <w:rPr>
          <w:rFonts w:ascii="Times New Roman" w:hAnsi="Times New Roman"/>
          <w:sz w:val="24"/>
          <w:szCs w:val="24"/>
        </w:rPr>
        <w:t xml:space="preserve">. </w:t>
      </w:r>
      <w:r w:rsidR="0024411A" w:rsidRPr="00DF3CEE">
        <w:rPr>
          <w:rFonts w:ascii="Times New Roman" w:hAnsi="Times New Roman"/>
          <w:b/>
          <w:sz w:val="24"/>
          <w:szCs w:val="24"/>
        </w:rPr>
        <w:t>Кадровое</w:t>
      </w:r>
      <w:r w:rsidR="0024411A">
        <w:rPr>
          <w:rFonts w:ascii="Times New Roman" w:hAnsi="Times New Roman"/>
          <w:b/>
          <w:sz w:val="24"/>
          <w:szCs w:val="24"/>
        </w:rPr>
        <w:t xml:space="preserve"> </w:t>
      </w:r>
      <w:r w:rsidR="0024411A" w:rsidRPr="00DF3CEE">
        <w:rPr>
          <w:rFonts w:ascii="Times New Roman" w:hAnsi="Times New Roman"/>
          <w:b/>
          <w:sz w:val="24"/>
          <w:szCs w:val="24"/>
        </w:rPr>
        <w:t>обеспечение</w:t>
      </w:r>
      <w:r w:rsidR="0024411A">
        <w:rPr>
          <w:rFonts w:ascii="Times New Roman" w:hAnsi="Times New Roman"/>
          <w:b/>
          <w:sz w:val="24"/>
          <w:szCs w:val="24"/>
        </w:rPr>
        <w:t xml:space="preserve"> обучения</w:t>
      </w:r>
    </w:p>
    <w:p w:rsidR="0024411A" w:rsidRPr="00A078C5" w:rsidRDefault="0024411A" w:rsidP="0024411A">
      <w:pPr>
        <w:widowControl w:val="0"/>
        <w:tabs>
          <w:tab w:val="left" w:pos="653"/>
        </w:tabs>
        <w:autoSpaceDE w:val="0"/>
        <w:autoSpaceDN w:val="0"/>
        <w:spacing w:after="0" w:line="240" w:lineRule="auto"/>
        <w:jc w:val="both"/>
        <w:rPr>
          <w:rFonts w:ascii="Times New Roman" w:hAnsi="Times New Roman"/>
          <w:b/>
          <w:sz w:val="24"/>
          <w:szCs w:val="24"/>
        </w:rPr>
      </w:pPr>
    </w:p>
    <w:p w:rsidR="0024411A" w:rsidRPr="00A078C5" w:rsidRDefault="0024411A" w:rsidP="0024411A">
      <w:pPr>
        <w:spacing w:line="240" w:lineRule="auto"/>
        <w:jc w:val="both"/>
        <w:rPr>
          <w:rFonts w:ascii="Times New Roman" w:hAnsi="Times New Roman"/>
          <w:bCs/>
          <w:sz w:val="24"/>
          <w:szCs w:val="24"/>
        </w:rPr>
      </w:pPr>
      <w:r w:rsidRPr="00A078C5">
        <w:rPr>
          <w:rFonts w:ascii="Times New Roman" w:hAnsi="Times New Roman"/>
          <w:bCs/>
          <w:sz w:val="24"/>
          <w:szCs w:val="24"/>
        </w:rPr>
        <w:tab/>
      </w:r>
      <w:r w:rsidRPr="00A078C5">
        <w:rPr>
          <w:rFonts w:ascii="Times New Roman" w:hAnsi="Times New Roman"/>
          <w:b/>
          <w:sz w:val="24"/>
          <w:szCs w:val="24"/>
        </w:rPr>
        <w:t>Требования к образованию и обучению:</w:t>
      </w:r>
      <w:r w:rsidRPr="00A078C5">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w:t>
      </w:r>
      <w:r>
        <w:rPr>
          <w:rFonts w:ascii="Times New Roman" w:hAnsi="Times New Roman"/>
          <w:sz w:val="24"/>
          <w:szCs w:val="24"/>
        </w:rPr>
        <w:t>–</w:t>
      </w:r>
      <w:r w:rsidRPr="00A078C5">
        <w:rPr>
          <w:rFonts w:ascii="Times New Roman" w:hAnsi="Times New Roman"/>
          <w:sz w:val="24"/>
          <w:szCs w:val="24"/>
        </w:rPr>
        <w:t xml:space="preserve">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w:t>
      </w:r>
      <w:r>
        <w:rPr>
          <w:rFonts w:ascii="Times New Roman" w:hAnsi="Times New Roman"/>
          <w:sz w:val="24"/>
          <w:szCs w:val="24"/>
        </w:rPr>
        <w:t>–</w:t>
      </w:r>
      <w:r w:rsidRPr="00A078C5">
        <w:rPr>
          <w:rFonts w:ascii="Times New Roman" w:hAnsi="Times New Roman"/>
          <w:sz w:val="24"/>
          <w:szCs w:val="24"/>
        </w:rPr>
        <w:t xml:space="preserve">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w:t>
      </w:r>
      <w:r>
        <w:rPr>
          <w:rFonts w:ascii="Times New Roman" w:hAnsi="Times New Roman"/>
          <w:sz w:val="24"/>
          <w:szCs w:val="24"/>
        </w:rPr>
        <w:t>–</w:t>
      </w:r>
      <w:r w:rsidRPr="00A078C5">
        <w:rPr>
          <w:rFonts w:ascii="Times New Roman" w:hAnsi="Times New Roman"/>
          <w:sz w:val="24"/>
          <w:szCs w:val="24"/>
        </w:rPr>
        <w:t xml:space="preserve">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078C5">
        <w:rPr>
          <w:rFonts w:ascii="Times New Roman" w:hAnsi="Times New Roman"/>
          <w:bCs/>
          <w:sz w:val="24"/>
          <w:szCs w:val="24"/>
        </w:rPr>
        <w:t xml:space="preserve">. </w:t>
      </w:r>
      <w:r w:rsidRPr="00A078C5">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24411A" w:rsidRPr="00A078C5" w:rsidRDefault="0024411A" w:rsidP="0024411A">
      <w:pPr>
        <w:spacing w:line="240" w:lineRule="auto"/>
        <w:jc w:val="both"/>
        <w:rPr>
          <w:rFonts w:ascii="Times New Roman" w:hAnsi="Times New Roman"/>
          <w:sz w:val="24"/>
          <w:szCs w:val="24"/>
        </w:rPr>
      </w:pPr>
      <w:r w:rsidRPr="00A078C5">
        <w:rPr>
          <w:rFonts w:ascii="Times New Roman" w:hAnsi="Times New Roman"/>
          <w:b/>
          <w:sz w:val="24"/>
          <w:szCs w:val="24"/>
        </w:rPr>
        <w:t xml:space="preserve">            Требования к опыту практической работы</w:t>
      </w:r>
      <w:r w:rsidRPr="00A078C5">
        <w:rPr>
          <w:rFonts w:ascii="Times New Roman" w:hAnsi="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24411A" w:rsidRPr="00596D37" w:rsidRDefault="0024411A" w:rsidP="0024411A">
      <w:pPr>
        <w:spacing w:line="240" w:lineRule="auto"/>
        <w:jc w:val="both"/>
        <w:rPr>
          <w:rFonts w:ascii="Times New Roman" w:hAnsi="Times New Roman"/>
          <w:sz w:val="24"/>
          <w:szCs w:val="24"/>
        </w:rPr>
      </w:pPr>
      <w:r w:rsidRPr="00A078C5">
        <w:rPr>
          <w:rFonts w:ascii="Times New Roman" w:hAnsi="Times New Roman"/>
          <w:b/>
          <w:sz w:val="24"/>
          <w:szCs w:val="24"/>
        </w:rPr>
        <w:t xml:space="preserve">            Особые условия допуска к работе:</w:t>
      </w:r>
      <w:r w:rsidRPr="00A078C5">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24411A" w:rsidRPr="00170F18" w:rsidRDefault="00912E2D" w:rsidP="0024411A">
      <w:pPr>
        <w:widowControl w:val="0"/>
        <w:suppressAutoHyphens/>
        <w:autoSpaceDE w:val="0"/>
        <w:autoSpaceDN w:val="0"/>
        <w:spacing w:after="0"/>
        <w:jc w:val="both"/>
        <w:rPr>
          <w:rFonts w:ascii="Times New Roman" w:hAnsi="Times New Roman"/>
          <w:b/>
          <w:bCs/>
          <w:sz w:val="24"/>
          <w:szCs w:val="24"/>
          <w:lang w:eastAsia="en-US"/>
        </w:rPr>
      </w:pPr>
      <w:r>
        <w:rPr>
          <w:rFonts w:ascii="Times New Roman" w:hAnsi="Times New Roman"/>
          <w:b/>
          <w:bCs/>
          <w:sz w:val="24"/>
          <w:szCs w:val="24"/>
          <w:lang w:eastAsia="en-US"/>
        </w:rPr>
        <w:t>3.3</w:t>
      </w:r>
      <w:r w:rsidR="0024411A" w:rsidRPr="006217EF">
        <w:rPr>
          <w:rFonts w:ascii="Times New Roman" w:hAnsi="Times New Roman"/>
          <w:b/>
          <w:bCs/>
          <w:sz w:val="24"/>
          <w:szCs w:val="24"/>
          <w:lang w:eastAsia="en-US"/>
        </w:rPr>
        <w:t>. Информационное о</w:t>
      </w:r>
      <w:r w:rsidR="0024411A">
        <w:rPr>
          <w:rFonts w:ascii="Times New Roman" w:hAnsi="Times New Roman"/>
          <w:b/>
          <w:bCs/>
          <w:sz w:val="24"/>
          <w:szCs w:val="24"/>
          <w:lang w:eastAsia="en-US"/>
        </w:rPr>
        <w:t>беспечение реализации программы</w:t>
      </w:r>
    </w:p>
    <w:p w:rsidR="00A56062" w:rsidRPr="0086580E" w:rsidRDefault="00912E2D" w:rsidP="00912E2D">
      <w:pPr>
        <w:widowControl w:val="0"/>
        <w:autoSpaceDE w:val="0"/>
        <w:autoSpaceDN w:val="0"/>
        <w:spacing w:after="0"/>
        <w:jc w:val="both"/>
        <w:rPr>
          <w:rFonts w:ascii="Times New Roman" w:hAnsi="Times New Roman"/>
          <w:b/>
          <w:sz w:val="24"/>
          <w:szCs w:val="24"/>
          <w:lang w:eastAsia="en-US"/>
        </w:rPr>
      </w:pPr>
      <w:r>
        <w:rPr>
          <w:rFonts w:ascii="Times New Roman" w:hAnsi="Times New Roman"/>
          <w:b/>
          <w:sz w:val="24"/>
          <w:szCs w:val="24"/>
          <w:lang w:eastAsia="en-US"/>
        </w:rPr>
        <w:t>3.3</w:t>
      </w:r>
      <w:r w:rsidR="0024411A" w:rsidRPr="006217EF">
        <w:rPr>
          <w:rFonts w:ascii="Times New Roman" w:hAnsi="Times New Roman"/>
          <w:b/>
          <w:sz w:val="24"/>
          <w:szCs w:val="24"/>
          <w:lang w:eastAsia="en-US"/>
        </w:rPr>
        <w:t>.1. Основные печатные издания</w:t>
      </w:r>
    </w:p>
    <w:p w:rsidR="00B73871" w:rsidRDefault="00A56062" w:rsidP="00B73871">
      <w:pPr>
        <w:pStyle w:val="a5"/>
        <w:widowControl w:val="0"/>
        <w:numPr>
          <w:ilvl w:val="0"/>
          <w:numId w:val="8"/>
        </w:numPr>
        <w:tabs>
          <w:tab w:val="left" w:pos="841"/>
        </w:tabs>
        <w:autoSpaceDE w:val="0"/>
        <w:autoSpaceDN w:val="0"/>
        <w:spacing w:after="0"/>
        <w:jc w:val="both"/>
      </w:pPr>
      <w:r w:rsidRPr="00912E2D">
        <w:t>Материаловедение машиностроительного производств</w:t>
      </w:r>
      <w:r w:rsidR="00B73871">
        <w:t xml:space="preserve">а. В 2 ч. Часть 1 : учебник для </w:t>
      </w:r>
      <w:r w:rsidRPr="00912E2D">
        <w:t>среднего профессионального образования / А. М. Адаскин, Ю. Е. Седов, А. К. Онегина, В. Н. Климов. — 2-е изд., испр. и доп. — Москва : Издательство Юрайт, 2021. — 258 с. </w:t>
      </w:r>
    </w:p>
    <w:p w:rsidR="00B73871" w:rsidRDefault="00A56062" w:rsidP="00B73871">
      <w:pPr>
        <w:pStyle w:val="a5"/>
        <w:widowControl w:val="0"/>
        <w:numPr>
          <w:ilvl w:val="0"/>
          <w:numId w:val="8"/>
        </w:numPr>
        <w:tabs>
          <w:tab w:val="left" w:pos="841"/>
        </w:tabs>
        <w:autoSpaceDE w:val="0"/>
        <w:autoSpaceDN w:val="0"/>
        <w:spacing w:after="0"/>
        <w:jc w:val="both"/>
      </w:pPr>
      <w:r w:rsidRPr="00B73871">
        <w:t>Материаловедение машиностроительного производства. В 2 ч. Часть 2 : учебник для среднего профессионального образования / А. М. Адаскин, Ю. Е. Седов, А. К. Онегина, В. Н. Климов. — 2-е изд., испр. и доп. — Москва : Издательство Юрайт, 2021. — 291 с. </w:t>
      </w:r>
    </w:p>
    <w:p w:rsidR="00A56062" w:rsidRPr="00B73871" w:rsidRDefault="00A56062" w:rsidP="00B73871">
      <w:pPr>
        <w:pStyle w:val="a5"/>
        <w:widowControl w:val="0"/>
        <w:numPr>
          <w:ilvl w:val="0"/>
          <w:numId w:val="8"/>
        </w:numPr>
        <w:tabs>
          <w:tab w:val="left" w:pos="841"/>
        </w:tabs>
        <w:autoSpaceDE w:val="0"/>
        <w:autoSpaceDN w:val="0"/>
        <w:spacing w:after="0"/>
        <w:jc w:val="both"/>
      </w:pPr>
      <w:r w:rsidRPr="00B73871">
        <w:t>Черепахин,</w:t>
      </w:r>
      <w:r w:rsidRPr="00B73871">
        <w:rPr>
          <w:spacing w:val="6"/>
        </w:rPr>
        <w:t xml:space="preserve"> </w:t>
      </w:r>
      <w:r w:rsidRPr="00B73871">
        <w:t>А.А.</w:t>
      </w:r>
      <w:r w:rsidRPr="00B73871">
        <w:rPr>
          <w:spacing w:val="3"/>
        </w:rPr>
        <w:t xml:space="preserve"> </w:t>
      </w:r>
      <w:r w:rsidRPr="00B73871">
        <w:t>Материаловедение:</w:t>
      </w:r>
      <w:r w:rsidRPr="00B73871">
        <w:rPr>
          <w:spacing w:val="2"/>
        </w:rPr>
        <w:t xml:space="preserve"> </w:t>
      </w:r>
      <w:r w:rsidRPr="00B73871">
        <w:t>учебник /</w:t>
      </w:r>
      <w:r w:rsidRPr="00B73871">
        <w:rPr>
          <w:spacing w:val="6"/>
        </w:rPr>
        <w:t xml:space="preserve"> </w:t>
      </w:r>
      <w:r w:rsidRPr="00B73871">
        <w:t>А.А.</w:t>
      </w:r>
      <w:r w:rsidRPr="00B73871">
        <w:rPr>
          <w:spacing w:val="4"/>
        </w:rPr>
        <w:t xml:space="preserve"> </w:t>
      </w:r>
      <w:r w:rsidRPr="00B73871">
        <w:t>Черепахин.</w:t>
      </w:r>
      <w:r w:rsidRPr="00B73871">
        <w:rPr>
          <w:spacing w:val="11"/>
        </w:rPr>
        <w:t xml:space="preserve"> </w:t>
      </w:r>
      <w:r w:rsidRPr="00B73871">
        <w:t>–</w:t>
      </w:r>
      <w:r w:rsidRPr="00B73871">
        <w:rPr>
          <w:spacing w:val="1"/>
        </w:rPr>
        <w:t xml:space="preserve"> </w:t>
      </w:r>
      <w:r w:rsidRPr="00B73871">
        <w:t>Москва:</w:t>
      </w:r>
      <w:r w:rsidRPr="00B73871">
        <w:rPr>
          <w:spacing w:val="-2"/>
        </w:rPr>
        <w:t xml:space="preserve"> </w:t>
      </w:r>
      <w:r w:rsidRPr="00B73871">
        <w:t>Акаде</w:t>
      </w:r>
      <w:r w:rsidRPr="00B73871">
        <w:rPr>
          <w:spacing w:val="-57"/>
        </w:rPr>
        <w:t xml:space="preserve"> </w:t>
      </w:r>
      <w:r w:rsidRPr="00B73871">
        <w:t>мия,</w:t>
      </w:r>
      <w:r w:rsidRPr="00B73871">
        <w:rPr>
          <w:spacing w:val="3"/>
        </w:rPr>
        <w:t xml:space="preserve"> </w:t>
      </w:r>
      <w:r w:rsidRPr="00B73871">
        <w:t>2020.</w:t>
      </w:r>
      <w:r w:rsidRPr="00B73871">
        <w:rPr>
          <w:spacing w:val="1"/>
        </w:rPr>
        <w:t xml:space="preserve"> </w:t>
      </w:r>
      <w:r w:rsidRPr="00B73871">
        <w:t>–</w:t>
      </w:r>
      <w:r w:rsidRPr="00B73871">
        <w:rPr>
          <w:spacing w:val="2"/>
        </w:rPr>
        <w:t xml:space="preserve"> </w:t>
      </w:r>
      <w:r w:rsidRPr="00B73871">
        <w:t>384</w:t>
      </w:r>
      <w:r w:rsidRPr="00B73871">
        <w:rPr>
          <w:spacing w:val="-3"/>
        </w:rPr>
        <w:t xml:space="preserve"> </w:t>
      </w:r>
      <w:r w:rsidRPr="00B73871">
        <w:t>с.Чумаченко, Ю.Т. Материаловедение для автомехаников: учеб. пособие/ Ю.Т. Чума</w:t>
      </w:r>
      <w:r w:rsidRPr="00B73871">
        <w:rPr>
          <w:spacing w:val="-57"/>
        </w:rPr>
        <w:t xml:space="preserve"> </w:t>
      </w:r>
      <w:r w:rsidRPr="00B73871">
        <w:t>ченко,</w:t>
      </w:r>
      <w:r w:rsidRPr="00B73871">
        <w:rPr>
          <w:spacing w:val="-4"/>
        </w:rPr>
        <w:t xml:space="preserve"> </w:t>
      </w:r>
      <w:r w:rsidRPr="00B73871">
        <w:t>Г.В.</w:t>
      </w:r>
      <w:r w:rsidRPr="00B73871">
        <w:rPr>
          <w:spacing w:val="-3"/>
        </w:rPr>
        <w:t xml:space="preserve"> </w:t>
      </w:r>
      <w:r w:rsidRPr="00B73871">
        <w:t>Чумаченко,</w:t>
      </w:r>
      <w:r w:rsidRPr="00B73871">
        <w:rPr>
          <w:spacing w:val="1"/>
        </w:rPr>
        <w:t xml:space="preserve"> </w:t>
      </w:r>
      <w:r w:rsidRPr="00B73871">
        <w:t>А.И.</w:t>
      </w:r>
      <w:r w:rsidRPr="00B73871">
        <w:rPr>
          <w:spacing w:val="-4"/>
        </w:rPr>
        <w:t xml:space="preserve"> </w:t>
      </w:r>
      <w:r w:rsidRPr="00B73871">
        <w:t>Герасименко.</w:t>
      </w:r>
      <w:r w:rsidRPr="00B73871">
        <w:rPr>
          <w:spacing w:val="7"/>
        </w:rPr>
        <w:t xml:space="preserve"> </w:t>
      </w:r>
      <w:r w:rsidRPr="00B73871">
        <w:t>Ростов</w:t>
      </w:r>
      <w:r w:rsidRPr="00B73871">
        <w:rPr>
          <w:spacing w:val="-4"/>
        </w:rPr>
        <w:t xml:space="preserve"> </w:t>
      </w:r>
      <w:r w:rsidRPr="00B73871">
        <w:t>н/Д:</w:t>
      </w:r>
      <w:r w:rsidRPr="00B73871">
        <w:rPr>
          <w:spacing w:val="-1"/>
        </w:rPr>
        <w:t xml:space="preserve"> </w:t>
      </w:r>
      <w:r w:rsidRPr="00B73871">
        <w:t>Феникс,</w:t>
      </w:r>
      <w:r w:rsidRPr="00B73871">
        <w:rPr>
          <w:spacing w:val="2"/>
        </w:rPr>
        <w:t xml:space="preserve"> </w:t>
      </w:r>
      <w:r w:rsidRPr="00B73871">
        <w:t>2013.</w:t>
      </w:r>
      <w:r w:rsidRPr="00B73871">
        <w:rPr>
          <w:spacing w:val="1"/>
        </w:rPr>
        <w:t xml:space="preserve"> – </w:t>
      </w:r>
      <w:r w:rsidRPr="00B73871">
        <w:t>408с.</w:t>
      </w:r>
    </w:p>
    <w:p w:rsidR="00A56062" w:rsidRPr="0086580E" w:rsidRDefault="00912E2D" w:rsidP="00912E2D">
      <w:pPr>
        <w:pStyle w:val="3"/>
        <w:tabs>
          <w:tab w:val="left" w:pos="1445"/>
        </w:tabs>
        <w:jc w:val="both"/>
        <w:rPr>
          <w:rFonts w:ascii="Times New Roman" w:hAnsi="Times New Roman" w:cs="Times New Roman"/>
          <w:color w:val="auto"/>
          <w:sz w:val="24"/>
          <w:szCs w:val="24"/>
        </w:rPr>
      </w:pPr>
      <w:r>
        <w:rPr>
          <w:rFonts w:ascii="Times New Roman" w:hAnsi="Times New Roman" w:cs="Times New Roman"/>
          <w:color w:val="auto"/>
          <w:sz w:val="24"/>
          <w:szCs w:val="24"/>
        </w:rPr>
        <w:t>3.3</w:t>
      </w:r>
      <w:r w:rsidR="00A56062" w:rsidRPr="0086580E">
        <w:rPr>
          <w:rFonts w:ascii="Times New Roman" w:hAnsi="Times New Roman" w:cs="Times New Roman"/>
          <w:color w:val="auto"/>
          <w:sz w:val="24"/>
          <w:szCs w:val="24"/>
        </w:rPr>
        <w:t>.2. Электронные</w:t>
      </w:r>
      <w:r w:rsidR="00A56062" w:rsidRPr="0086580E">
        <w:rPr>
          <w:rFonts w:ascii="Times New Roman" w:hAnsi="Times New Roman" w:cs="Times New Roman"/>
          <w:color w:val="auto"/>
          <w:spacing w:val="-10"/>
          <w:sz w:val="24"/>
          <w:szCs w:val="24"/>
        </w:rPr>
        <w:t xml:space="preserve"> </w:t>
      </w:r>
      <w:r w:rsidR="00A56062" w:rsidRPr="0086580E">
        <w:rPr>
          <w:rFonts w:ascii="Times New Roman" w:hAnsi="Times New Roman" w:cs="Times New Roman"/>
          <w:color w:val="auto"/>
          <w:sz w:val="24"/>
          <w:szCs w:val="24"/>
        </w:rPr>
        <w:t>издания</w:t>
      </w:r>
      <w:r w:rsidR="00A56062" w:rsidRPr="0086580E">
        <w:rPr>
          <w:rFonts w:ascii="Times New Roman" w:hAnsi="Times New Roman" w:cs="Times New Roman"/>
          <w:color w:val="auto"/>
          <w:spacing w:val="-5"/>
          <w:sz w:val="24"/>
          <w:szCs w:val="24"/>
        </w:rPr>
        <w:t xml:space="preserve"> </w:t>
      </w:r>
    </w:p>
    <w:p w:rsidR="00A56062" w:rsidRPr="0086580E" w:rsidRDefault="00B73871" w:rsidP="00B73871">
      <w:pPr>
        <w:tabs>
          <w:tab w:val="left" w:pos="841"/>
        </w:tabs>
        <w:spacing w:after="0"/>
        <w:ind w:left="426" w:hanging="426"/>
        <w:jc w:val="both"/>
        <w:rPr>
          <w:rFonts w:ascii="Times New Roman" w:hAnsi="Times New Roman"/>
          <w:sz w:val="24"/>
          <w:szCs w:val="24"/>
        </w:rPr>
      </w:pPr>
      <w:r>
        <w:rPr>
          <w:rFonts w:ascii="Times New Roman" w:hAnsi="Times New Roman"/>
          <w:sz w:val="24"/>
          <w:szCs w:val="24"/>
        </w:rPr>
        <w:t xml:space="preserve">1. </w:t>
      </w:r>
      <w:r w:rsidR="00A56062" w:rsidRPr="0086580E">
        <w:rPr>
          <w:rFonts w:ascii="Times New Roman" w:hAnsi="Times New Roman"/>
          <w:sz w:val="24"/>
          <w:szCs w:val="24"/>
        </w:rPr>
        <w:t>Материаловедение машиностроительного производства. В 2 ч. Часть 1 : учебник для среднего профессионального образования / А. М. Адаскин, Ю. Е. Седов, А. К. Онегина, В. Н. Климов. — 2-е изд., испр. и доп. — Москва : Издательство Юрайт, 2021. — 258 с. — (Профессиональное образование). — ISBN 978-5-534-08154-1. — Текст : электронный // Образовательная платформа Юрайт [сайт]. — URL: https://urait.ru/bcode/474751 (дата обращения: 30.10.2021).</w:t>
      </w:r>
    </w:p>
    <w:p w:rsidR="000C5752" w:rsidRDefault="00B73871" w:rsidP="000C5752">
      <w:pPr>
        <w:spacing w:after="0"/>
        <w:ind w:left="284" w:hanging="284"/>
        <w:jc w:val="both"/>
        <w:rPr>
          <w:rFonts w:ascii="Times New Roman" w:hAnsi="Times New Roman"/>
          <w:sz w:val="24"/>
          <w:szCs w:val="24"/>
        </w:rPr>
      </w:pPr>
      <w:r>
        <w:rPr>
          <w:rFonts w:ascii="Times New Roman" w:hAnsi="Times New Roman"/>
          <w:sz w:val="24"/>
          <w:szCs w:val="24"/>
        </w:rPr>
        <w:t xml:space="preserve">2. </w:t>
      </w:r>
      <w:r w:rsidR="00A56062" w:rsidRPr="0086580E">
        <w:rPr>
          <w:rFonts w:ascii="Times New Roman" w:hAnsi="Times New Roman"/>
          <w:sz w:val="24"/>
          <w:szCs w:val="24"/>
        </w:rPr>
        <w:t>Материаловедение машиностроительного производства. В 2 ч. Часть 2 : учебник для среднего профессионального образования / А. М. Адаскин, Ю. Е. Седов, А. К. Онегина, В. Н. Климов. — 2-е изд., испр. и доп. — Москва : Издательство Юрайт, 2021. — 291 с. — (Профессиональное образование). — ISBN 978-5-534-08156-5. — Текст : электронный // Образовательная платформа Юрайт [сайт]. — URL: https://urait.ru/bcode/474753 (дата обращения: 30.10.2021).</w:t>
      </w:r>
    </w:p>
    <w:p w:rsidR="00A56062" w:rsidRPr="0086580E" w:rsidRDefault="00B73871" w:rsidP="000C5752">
      <w:pPr>
        <w:spacing w:after="0"/>
        <w:ind w:left="284" w:hanging="284"/>
        <w:jc w:val="both"/>
        <w:rPr>
          <w:rFonts w:ascii="Times New Roman" w:hAnsi="Times New Roman"/>
          <w:sz w:val="24"/>
          <w:szCs w:val="24"/>
        </w:rPr>
      </w:pPr>
      <w:r>
        <w:rPr>
          <w:rFonts w:ascii="Times New Roman" w:hAnsi="Times New Roman"/>
          <w:sz w:val="24"/>
          <w:szCs w:val="24"/>
        </w:rPr>
        <w:t xml:space="preserve">3. </w:t>
      </w:r>
      <w:r w:rsidR="00A56062" w:rsidRPr="0086580E">
        <w:rPr>
          <w:rFonts w:ascii="Times New Roman" w:hAnsi="Times New Roman"/>
          <w:sz w:val="24"/>
          <w:szCs w:val="24"/>
        </w:rPr>
        <w:t>Основы материаловедения (металлообработка) / В.Н. Заплатин, Ю.И. Сапожников, А.В. Дубов и др. – Москва: Академия, 2019. – 272 с.</w:t>
      </w:r>
    </w:p>
    <w:p w:rsidR="00A56062" w:rsidRPr="0086580E" w:rsidRDefault="00A56062" w:rsidP="000C5752">
      <w:pPr>
        <w:tabs>
          <w:tab w:val="left" w:pos="1032"/>
        </w:tabs>
        <w:spacing w:after="0" w:line="240" w:lineRule="auto"/>
        <w:ind w:firstLine="709"/>
        <w:jc w:val="both"/>
        <w:rPr>
          <w:rFonts w:ascii="Times New Roman" w:hAnsi="Times New Roman"/>
          <w:b/>
          <w:sz w:val="24"/>
          <w:szCs w:val="24"/>
        </w:rPr>
      </w:pPr>
      <w:r w:rsidRPr="0086580E">
        <w:rPr>
          <w:rFonts w:ascii="Times New Roman" w:hAnsi="Times New Roman"/>
          <w:b/>
          <w:sz w:val="24"/>
          <w:szCs w:val="24"/>
        </w:rPr>
        <w:t>3.2.3. Дополнительные</w:t>
      </w:r>
      <w:r w:rsidRPr="0086580E">
        <w:rPr>
          <w:rFonts w:ascii="Times New Roman" w:hAnsi="Times New Roman"/>
          <w:b/>
          <w:spacing w:val="-4"/>
          <w:sz w:val="24"/>
          <w:szCs w:val="24"/>
        </w:rPr>
        <w:t xml:space="preserve"> </w:t>
      </w:r>
      <w:r w:rsidRPr="0086580E">
        <w:rPr>
          <w:rFonts w:ascii="Times New Roman" w:hAnsi="Times New Roman"/>
          <w:b/>
          <w:sz w:val="24"/>
          <w:szCs w:val="24"/>
        </w:rPr>
        <w:t>источники</w:t>
      </w:r>
    </w:p>
    <w:p w:rsidR="00A56062" w:rsidRPr="0086580E" w:rsidRDefault="00A56062" w:rsidP="000C5752">
      <w:pPr>
        <w:widowControl w:val="0"/>
        <w:numPr>
          <w:ilvl w:val="3"/>
          <w:numId w:val="9"/>
        </w:numPr>
        <w:tabs>
          <w:tab w:val="left" w:pos="970"/>
        </w:tabs>
        <w:autoSpaceDE w:val="0"/>
        <w:autoSpaceDN w:val="0"/>
        <w:spacing w:after="0" w:line="240" w:lineRule="auto"/>
        <w:ind w:left="0" w:firstLine="709"/>
        <w:jc w:val="both"/>
        <w:rPr>
          <w:rFonts w:ascii="Times New Roman" w:hAnsi="Times New Roman"/>
          <w:sz w:val="24"/>
          <w:szCs w:val="24"/>
        </w:rPr>
      </w:pPr>
      <w:r w:rsidRPr="0086580E">
        <w:rPr>
          <w:rFonts w:ascii="Times New Roman" w:hAnsi="Times New Roman"/>
          <w:sz w:val="24"/>
          <w:szCs w:val="24"/>
        </w:rPr>
        <w:t>Справочное пособие по материаловедению (металлообработка): учебное пособие</w:t>
      </w:r>
      <w:r w:rsidRPr="0086580E">
        <w:rPr>
          <w:rFonts w:ascii="Times New Roman" w:hAnsi="Times New Roman"/>
          <w:spacing w:val="1"/>
          <w:sz w:val="24"/>
          <w:szCs w:val="24"/>
        </w:rPr>
        <w:t xml:space="preserve"> </w:t>
      </w:r>
      <w:r w:rsidRPr="0086580E">
        <w:rPr>
          <w:rFonts w:ascii="Times New Roman" w:hAnsi="Times New Roman"/>
          <w:sz w:val="24"/>
          <w:szCs w:val="24"/>
        </w:rPr>
        <w:t>для нач. проф. образования / под ред. В. Н. Заплатина. – Москва: Академия,</w:t>
      </w:r>
      <w:r w:rsidRPr="0086580E">
        <w:rPr>
          <w:rFonts w:ascii="Times New Roman" w:hAnsi="Times New Roman"/>
          <w:spacing w:val="3"/>
          <w:sz w:val="24"/>
          <w:szCs w:val="24"/>
        </w:rPr>
        <w:t xml:space="preserve"> </w:t>
      </w:r>
      <w:r w:rsidRPr="0086580E">
        <w:rPr>
          <w:rFonts w:ascii="Times New Roman" w:hAnsi="Times New Roman"/>
          <w:sz w:val="24"/>
          <w:szCs w:val="24"/>
        </w:rPr>
        <w:t>2014.</w:t>
      </w:r>
      <w:r w:rsidRPr="0086580E">
        <w:rPr>
          <w:rFonts w:ascii="Times New Roman" w:hAnsi="Times New Roman"/>
          <w:spacing w:val="1"/>
          <w:sz w:val="24"/>
          <w:szCs w:val="24"/>
        </w:rPr>
        <w:t xml:space="preserve"> </w:t>
      </w:r>
      <w:r w:rsidRPr="0086580E">
        <w:rPr>
          <w:rFonts w:ascii="Times New Roman" w:hAnsi="Times New Roman"/>
          <w:sz w:val="24"/>
          <w:szCs w:val="24"/>
        </w:rPr>
        <w:t>–</w:t>
      </w:r>
      <w:r w:rsidRPr="0086580E">
        <w:rPr>
          <w:rFonts w:ascii="Times New Roman" w:hAnsi="Times New Roman"/>
          <w:spacing w:val="2"/>
          <w:sz w:val="24"/>
          <w:szCs w:val="24"/>
        </w:rPr>
        <w:t xml:space="preserve"> </w:t>
      </w:r>
      <w:r w:rsidRPr="0086580E">
        <w:rPr>
          <w:rFonts w:ascii="Times New Roman" w:hAnsi="Times New Roman"/>
          <w:sz w:val="24"/>
          <w:szCs w:val="24"/>
        </w:rPr>
        <w:t>224</w:t>
      </w:r>
      <w:r w:rsidRPr="0086580E">
        <w:rPr>
          <w:rFonts w:ascii="Times New Roman" w:hAnsi="Times New Roman"/>
          <w:spacing w:val="-3"/>
          <w:sz w:val="24"/>
          <w:szCs w:val="24"/>
        </w:rPr>
        <w:t xml:space="preserve"> </w:t>
      </w:r>
      <w:r w:rsidRPr="0086580E">
        <w:rPr>
          <w:rFonts w:ascii="Times New Roman" w:hAnsi="Times New Roman"/>
          <w:sz w:val="24"/>
          <w:szCs w:val="24"/>
        </w:rPr>
        <w:t>с.</w:t>
      </w:r>
    </w:p>
    <w:p w:rsidR="00A56062" w:rsidRPr="0086580E" w:rsidRDefault="00A56062" w:rsidP="00A56062">
      <w:pPr>
        <w:widowControl w:val="0"/>
        <w:numPr>
          <w:ilvl w:val="3"/>
          <w:numId w:val="9"/>
        </w:numPr>
        <w:tabs>
          <w:tab w:val="left" w:pos="970"/>
        </w:tabs>
        <w:autoSpaceDE w:val="0"/>
        <w:autoSpaceDN w:val="0"/>
        <w:spacing w:after="0"/>
        <w:ind w:left="0" w:firstLine="709"/>
        <w:jc w:val="both"/>
        <w:rPr>
          <w:rFonts w:ascii="Times New Roman" w:hAnsi="Times New Roman"/>
          <w:sz w:val="24"/>
          <w:szCs w:val="24"/>
        </w:rPr>
      </w:pPr>
      <w:r w:rsidRPr="0086580E">
        <w:rPr>
          <w:rFonts w:ascii="Times New Roman" w:hAnsi="Times New Roman"/>
          <w:sz w:val="24"/>
          <w:szCs w:val="24"/>
        </w:rPr>
        <w:t>Лабораторный практикум по материаловедению в машиностроении и металлообработке/</w:t>
      </w:r>
      <w:r w:rsidRPr="0086580E">
        <w:rPr>
          <w:rFonts w:ascii="Times New Roman" w:hAnsi="Times New Roman"/>
          <w:spacing w:val="-1"/>
          <w:sz w:val="24"/>
          <w:szCs w:val="24"/>
        </w:rPr>
        <w:t xml:space="preserve"> </w:t>
      </w:r>
      <w:r w:rsidRPr="0086580E">
        <w:rPr>
          <w:rFonts w:ascii="Times New Roman" w:hAnsi="Times New Roman"/>
          <w:sz w:val="24"/>
          <w:szCs w:val="24"/>
        </w:rPr>
        <w:t>под</w:t>
      </w:r>
      <w:r w:rsidRPr="0086580E">
        <w:rPr>
          <w:rFonts w:ascii="Times New Roman" w:hAnsi="Times New Roman"/>
          <w:spacing w:val="-3"/>
          <w:sz w:val="24"/>
          <w:szCs w:val="24"/>
        </w:rPr>
        <w:t xml:space="preserve"> </w:t>
      </w:r>
      <w:r w:rsidRPr="0086580E">
        <w:rPr>
          <w:rFonts w:ascii="Times New Roman" w:hAnsi="Times New Roman"/>
          <w:sz w:val="24"/>
          <w:szCs w:val="24"/>
        </w:rPr>
        <w:t>ред.</w:t>
      </w:r>
      <w:r w:rsidRPr="0086580E">
        <w:rPr>
          <w:rFonts w:ascii="Times New Roman" w:hAnsi="Times New Roman"/>
          <w:spacing w:val="2"/>
          <w:sz w:val="24"/>
          <w:szCs w:val="24"/>
        </w:rPr>
        <w:t xml:space="preserve"> </w:t>
      </w:r>
      <w:r w:rsidRPr="0086580E">
        <w:rPr>
          <w:rFonts w:ascii="Times New Roman" w:hAnsi="Times New Roman"/>
          <w:sz w:val="24"/>
          <w:szCs w:val="24"/>
        </w:rPr>
        <w:t>В.</w:t>
      </w:r>
      <w:r w:rsidRPr="0086580E">
        <w:rPr>
          <w:rFonts w:ascii="Times New Roman" w:hAnsi="Times New Roman"/>
          <w:spacing w:val="1"/>
          <w:sz w:val="24"/>
          <w:szCs w:val="24"/>
        </w:rPr>
        <w:t xml:space="preserve"> </w:t>
      </w:r>
      <w:r w:rsidRPr="0086580E">
        <w:rPr>
          <w:rFonts w:ascii="Times New Roman" w:hAnsi="Times New Roman"/>
          <w:sz w:val="24"/>
          <w:szCs w:val="24"/>
        </w:rPr>
        <w:t>Н.</w:t>
      </w:r>
      <w:r w:rsidRPr="0086580E">
        <w:rPr>
          <w:rFonts w:ascii="Times New Roman" w:hAnsi="Times New Roman"/>
          <w:spacing w:val="-4"/>
          <w:sz w:val="24"/>
          <w:szCs w:val="24"/>
        </w:rPr>
        <w:t xml:space="preserve"> </w:t>
      </w:r>
      <w:r w:rsidRPr="0086580E">
        <w:rPr>
          <w:rFonts w:ascii="Times New Roman" w:hAnsi="Times New Roman"/>
          <w:sz w:val="24"/>
          <w:szCs w:val="24"/>
        </w:rPr>
        <w:t>Заплатина.</w:t>
      </w:r>
      <w:r w:rsidRPr="0086580E">
        <w:rPr>
          <w:rFonts w:ascii="Times New Roman" w:hAnsi="Times New Roman"/>
          <w:spacing w:val="3"/>
          <w:sz w:val="24"/>
          <w:szCs w:val="24"/>
        </w:rPr>
        <w:t xml:space="preserve"> </w:t>
      </w:r>
      <w:r w:rsidRPr="0086580E">
        <w:rPr>
          <w:rFonts w:ascii="Times New Roman" w:hAnsi="Times New Roman"/>
          <w:sz w:val="24"/>
          <w:szCs w:val="24"/>
        </w:rPr>
        <w:t>–</w:t>
      </w:r>
      <w:r w:rsidRPr="0086580E">
        <w:rPr>
          <w:rFonts w:ascii="Times New Roman" w:hAnsi="Times New Roman"/>
          <w:spacing w:val="-6"/>
          <w:sz w:val="24"/>
          <w:szCs w:val="24"/>
        </w:rPr>
        <w:t xml:space="preserve"> </w:t>
      </w:r>
      <w:r w:rsidRPr="0086580E">
        <w:rPr>
          <w:rFonts w:ascii="Times New Roman" w:hAnsi="Times New Roman"/>
          <w:sz w:val="24"/>
          <w:szCs w:val="24"/>
        </w:rPr>
        <w:t>Москва: Академия,</w:t>
      </w:r>
      <w:r w:rsidRPr="0086580E">
        <w:rPr>
          <w:rFonts w:ascii="Times New Roman" w:hAnsi="Times New Roman"/>
          <w:spacing w:val="1"/>
          <w:sz w:val="24"/>
          <w:szCs w:val="24"/>
        </w:rPr>
        <w:t xml:space="preserve"> </w:t>
      </w:r>
      <w:r w:rsidRPr="0086580E">
        <w:rPr>
          <w:rFonts w:ascii="Times New Roman" w:hAnsi="Times New Roman"/>
          <w:sz w:val="24"/>
          <w:szCs w:val="24"/>
        </w:rPr>
        <w:t>2019.</w:t>
      </w:r>
      <w:r w:rsidRPr="0086580E">
        <w:rPr>
          <w:rFonts w:ascii="Times New Roman" w:hAnsi="Times New Roman"/>
          <w:spacing w:val="7"/>
          <w:sz w:val="24"/>
          <w:szCs w:val="24"/>
        </w:rPr>
        <w:t xml:space="preserve"> </w:t>
      </w:r>
      <w:r w:rsidRPr="0086580E">
        <w:rPr>
          <w:rFonts w:ascii="Times New Roman" w:hAnsi="Times New Roman"/>
          <w:sz w:val="24"/>
          <w:szCs w:val="24"/>
        </w:rPr>
        <w:t>–</w:t>
      </w:r>
      <w:r w:rsidRPr="0086580E">
        <w:rPr>
          <w:rFonts w:ascii="Times New Roman" w:hAnsi="Times New Roman"/>
          <w:spacing w:val="-5"/>
          <w:sz w:val="24"/>
          <w:szCs w:val="24"/>
        </w:rPr>
        <w:t xml:space="preserve"> </w:t>
      </w:r>
      <w:r w:rsidRPr="0086580E">
        <w:rPr>
          <w:rFonts w:ascii="Times New Roman" w:hAnsi="Times New Roman"/>
          <w:sz w:val="24"/>
          <w:szCs w:val="24"/>
        </w:rPr>
        <w:t>240</w:t>
      </w:r>
      <w:r w:rsidRPr="0086580E">
        <w:rPr>
          <w:rFonts w:ascii="Times New Roman" w:hAnsi="Times New Roman"/>
          <w:spacing w:val="-1"/>
          <w:sz w:val="24"/>
          <w:szCs w:val="24"/>
        </w:rPr>
        <w:t xml:space="preserve"> </w:t>
      </w:r>
      <w:r w:rsidRPr="0086580E">
        <w:rPr>
          <w:rFonts w:ascii="Times New Roman" w:hAnsi="Times New Roman"/>
          <w:sz w:val="24"/>
          <w:szCs w:val="24"/>
        </w:rPr>
        <w:t>с.</w:t>
      </w:r>
    </w:p>
    <w:p w:rsidR="00A56062" w:rsidRPr="000C5752" w:rsidRDefault="00912E2D" w:rsidP="000C5752">
      <w:pPr>
        <w:rPr>
          <w:rFonts w:ascii="Times New Roman" w:hAnsi="Times New Roman"/>
          <w:b/>
          <w:sz w:val="24"/>
          <w:szCs w:val="24"/>
        </w:rPr>
      </w:pPr>
      <w:r>
        <w:rPr>
          <w:b/>
          <w:spacing w:val="-6"/>
        </w:rPr>
        <w:t xml:space="preserve"> </w:t>
      </w:r>
      <w:r w:rsidR="00A56062" w:rsidRPr="0086580E">
        <w:rPr>
          <w:b/>
          <w:spacing w:val="-6"/>
        </w:rPr>
        <w:t xml:space="preserve"> </w:t>
      </w:r>
      <w:r w:rsidR="000C5752" w:rsidRPr="00E94295">
        <w:rPr>
          <w:rFonts w:ascii="Times New Roman" w:hAnsi="Times New Roman"/>
          <w:b/>
          <w:sz w:val="24"/>
          <w:szCs w:val="24"/>
        </w:rPr>
        <w:t>4. КОНТРОЛЬ И ОЦЕНКА РЕЗУЛЬТАТОВ УЧЕБНОЙ ДИСЦИПЛИ</w:t>
      </w:r>
      <w:r w:rsidR="000C5752">
        <w:rPr>
          <w:rFonts w:ascii="Times New Roman" w:hAnsi="Times New Roman"/>
          <w:b/>
          <w:sz w:val="24"/>
          <w:szCs w:val="24"/>
        </w:rPr>
        <w:t>НЫ</w:t>
      </w:r>
      <w:r w:rsidR="000C5752" w:rsidRPr="00E94295">
        <w:rPr>
          <w:rFonts w:ascii="Times New Roman" w:hAnsi="Times New Roman"/>
          <w:b/>
          <w:sz w:val="24"/>
          <w:szCs w:val="24"/>
        </w:rPr>
        <w:t xml:space="preserve">                                  </w:t>
      </w:r>
    </w:p>
    <w:p w:rsidR="00A56062" w:rsidRPr="000C5752" w:rsidRDefault="000C5752" w:rsidP="000C5752">
      <w:pPr>
        <w:shd w:val="clear" w:color="auto" w:fill="FFFFFF"/>
        <w:ind w:firstLine="360"/>
        <w:jc w:val="both"/>
        <w:rPr>
          <w:rFonts w:ascii="Times New Roman" w:hAnsi="Times New Roman"/>
        </w:rPr>
      </w:pPr>
      <w:r w:rsidRPr="002C1CC2">
        <w:rPr>
          <w:rFonts w:ascii="Times New Roman" w:hAnsi="Times New Roman"/>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w:t>
      </w:r>
      <w:r w:rsidR="00436602">
        <w:rPr>
          <w:rFonts w:ascii="Times New Roman" w:hAnsi="Times New Roman"/>
        </w:rPr>
        <w:t xml:space="preserve"> контрольных работ</w:t>
      </w:r>
    </w:p>
    <w:tbl>
      <w:tblPr>
        <w:tblW w:w="9595"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5"/>
        <w:gridCol w:w="3617"/>
        <w:gridCol w:w="2823"/>
      </w:tblGrid>
      <w:tr w:rsidR="00A56062" w:rsidRPr="0086580E" w:rsidTr="005B427B">
        <w:trPr>
          <w:trHeight w:val="289"/>
        </w:trPr>
        <w:tc>
          <w:tcPr>
            <w:tcW w:w="3155" w:type="dxa"/>
            <w:tcBorders>
              <w:left w:val="single" w:sz="6" w:space="0" w:color="000000"/>
            </w:tcBorders>
          </w:tcPr>
          <w:p w:rsidR="00A56062" w:rsidRPr="0086580E" w:rsidRDefault="00A56062" w:rsidP="00905913">
            <w:pPr>
              <w:spacing w:line="273" w:lineRule="exact"/>
              <w:rPr>
                <w:rFonts w:ascii="Times New Roman" w:hAnsi="Times New Roman"/>
                <w:b/>
                <w:i/>
                <w:sz w:val="24"/>
                <w:szCs w:val="24"/>
              </w:rPr>
            </w:pPr>
            <w:r w:rsidRPr="0086580E">
              <w:rPr>
                <w:rFonts w:ascii="Times New Roman" w:hAnsi="Times New Roman"/>
                <w:b/>
                <w:i/>
                <w:sz w:val="24"/>
                <w:szCs w:val="24"/>
              </w:rPr>
              <w:t>Результаты обучения</w:t>
            </w:r>
          </w:p>
        </w:tc>
        <w:tc>
          <w:tcPr>
            <w:tcW w:w="3617" w:type="dxa"/>
          </w:tcPr>
          <w:p w:rsidR="00A56062" w:rsidRPr="0086580E" w:rsidRDefault="00A56062" w:rsidP="00905913">
            <w:pPr>
              <w:spacing w:line="273" w:lineRule="exact"/>
              <w:rPr>
                <w:rFonts w:ascii="Times New Roman" w:hAnsi="Times New Roman"/>
                <w:b/>
                <w:i/>
                <w:sz w:val="24"/>
                <w:szCs w:val="24"/>
              </w:rPr>
            </w:pPr>
            <w:r w:rsidRPr="0086580E">
              <w:rPr>
                <w:rFonts w:ascii="Times New Roman" w:hAnsi="Times New Roman"/>
                <w:b/>
                <w:i/>
                <w:sz w:val="24"/>
                <w:szCs w:val="24"/>
              </w:rPr>
              <w:t>Критерии оценки</w:t>
            </w:r>
          </w:p>
        </w:tc>
        <w:tc>
          <w:tcPr>
            <w:tcW w:w="2823" w:type="dxa"/>
          </w:tcPr>
          <w:p w:rsidR="00A56062" w:rsidRPr="0086580E" w:rsidRDefault="00A56062" w:rsidP="00905913">
            <w:pPr>
              <w:spacing w:line="273" w:lineRule="exact"/>
              <w:rPr>
                <w:rFonts w:ascii="Times New Roman" w:hAnsi="Times New Roman"/>
                <w:b/>
                <w:i/>
                <w:sz w:val="24"/>
                <w:szCs w:val="24"/>
              </w:rPr>
            </w:pPr>
            <w:r w:rsidRPr="0086580E">
              <w:rPr>
                <w:rFonts w:ascii="Times New Roman" w:hAnsi="Times New Roman"/>
                <w:b/>
                <w:i/>
                <w:sz w:val="24"/>
                <w:szCs w:val="24"/>
              </w:rPr>
              <w:t>Методы оценки</w:t>
            </w:r>
          </w:p>
        </w:tc>
      </w:tr>
      <w:tr w:rsidR="00A56062" w:rsidRPr="0086580E" w:rsidTr="005B427B">
        <w:trPr>
          <w:trHeight w:val="289"/>
        </w:trPr>
        <w:tc>
          <w:tcPr>
            <w:tcW w:w="3155" w:type="dxa"/>
            <w:tcBorders>
              <w:left w:val="single" w:sz="6" w:space="0" w:color="000000"/>
            </w:tcBorders>
          </w:tcPr>
          <w:p w:rsidR="00A56062" w:rsidRPr="0086580E" w:rsidRDefault="00A56062" w:rsidP="00905913">
            <w:pPr>
              <w:spacing w:line="273" w:lineRule="exact"/>
              <w:rPr>
                <w:rFonts w:ascii="Times New Roman" w:hAnsi="Times New Roman"/>
                <w:b/>
                <w:i/>
                <w:sz w:val="24"/>
                <w:szCs w:val="24"/>
              </w:rPr>
            </w:pPr>
            <w:r w:rsidRPr="0086580E">
              <w:rPr>
                <w:rFonts w:ascii="Times New Roman" w:hAnsi="Times New Roman"/>
                <w:b/>
                <w:bCs/>
                <w:i/>
                <w:sz w:val="24"/>
                <w:szCs w:val="24"/>
              </w:rPr>
              <w:t>Знания</w:t>
            </w:r>
          </w:p>
        </w:tc>
        <w:tc>
          <w:tcPr>
            <w:tcW w:w="3617" w:type="dxa"/>
          </w:tcPr>
          <w:p w:rsidR="00A56062" w:rsidRPr="0086580E" w:rsidRDefault="00A56062" w:rsidP="00905913">
            <w:pPr>
              <w:spacing w:line="273" w:lineRule="exact"/>
              <w:rPr>
                <w:rFonts w:ascii="Times New Roman" w:hAnsi="Times New Roman"/>
                <w:b/>
                <w:i/>
                <w:sz w:val="24"/>
                <w:szCs w:val="24"/>
              </w:rPr>
            </w:pPr>
          </w:p>
        </w:tc>
        <w:tc>
          <w:tcPr>
            <w:tcW w:w="2823" w:type="dxa"/>
          </w:tcPr>
          <w:p w:rsidR="00A56062" w:rsidRPr="0086580E" w:rsidRDefault="00A56062" w:rsidP="00905913">
            <w:pPr>
              <w:spacing w:line="273" w:lineRule="exact"/>
              <w:rPr>
                <w:rFonts w:ascii="Times New Roman" w:hAnsi="Times New Roman"/>
                <w:b/>
                <w:i/>
                <w:sz w:val="24"/>
                <w:szCs w:val="24"/>
              </w:rPr>
            </w:pPr>
          </w:p>
        </w:tc>
      </w:tr>
      <w:tr w:rsidR="00A56062" w:rsidRPr="0086580E" w:rsidTr="005B427B">
        <w:trPr>
          <w:trHeight w:val="791"/>
        </w:trPr>
        <w:tc>
          <w:tcPr>
            <w:tcW w:w="3155" w:type="dxa"/>
            <w:tcBorders>
              <w:left w:val="single" w:sz="6" w:space="0" w:color="000000"/>
            </w:tcBorders>
          </w:tcPr>
          <w:p w:rsidR="00A56062" w:rsidRPr="0086580E" w:rsidRDefault="000C5752" w:rsidP="005B427B">
            <w:pPr>
              <w:spacing w:after="0" w:line="264" w:lineRule="auto"/>
              <w:rPr>
                <w:rFonts w:ascii="Times New Roman" w:hAnsi="Times New Roman"/>
                <w:sz w:val="24"/>
                <w:szCs w:val="24"/>
              </w:rPr>
            </w:pPr>
            <w:r>
              <w:rPr>
                <w:rFonts w:ascii="Times New Roman" w:hAnsi="Times New Roman"/>
                <w:sz w:val="24"/>
                <w:szCs w:val="24"/>
              </w:rPr>
              <w:t>З1. С</w:t>
            </w:r>
            <w:r w:rsidR="00A56062" w:rsidRPr="0086580E">
              <w:rPr>
                <w:rFonts w:ascii="Times New Roman" w:hAnsi="Times New Roman"/>
                <w:sz w:val="24"/>
                <w:szCs w:val="24"/>
              </w:rPr>
              <w:t>троение и свойства машиностроительных материалов</w:t>
            </w:r>
          </w:p>
        </w:tc>
        <w:tc>
          <w:tcPr>
            <w:tcW w:w="3617" w:type="dxa"/>
          </w:tcPr>
          <w:p w:rsidR="00A56062" w:rsidRPr="0086580E" w:rsidRDefault="00A56062" w:rsidP="005B427B">
            <w:pPr>
              <w:spacing w:after="0"/>
              <w:rPr>
                <w:rFonts w:ascii="Times New Roman" w:hAnsi="Times New Roman"/>
                <w:sz w:val="24"/>
                <w:szCs w:val="24"/>
              </w:rPr>
            </w:pPr>
            <w:r w:rsidRPr="0086580E">
              <w:rPr>
                <w:rFonts w:ascii="Times New Roman" w:hAnsi="Times New Roman"/>
                <w:sz w:val="24"/>
                <w:szCs w:val="24"/>
              </w:rPr>
              <w:t>Перечислены все свойства машиостроительных материалов и указано правильное их строение</w:t>
            </w:r>
          </w:p>
        </w:tc>
        <w:tc>
          <w:tcPr>
            <w:tcW w:w="2823" w:type="dxa"/>
          </w:tcPr>
          <w:p w:rsidR="00A56062" w:rsidRPr="0086580E" w:rsidRDefault="00A56062" w:rsidP="005B427B">
            <w:pPr>
              <w:spacing w:after="0" w:line="278" w:lineRule="auto"/>
              <w:rPr>
                <w:rFonts w:ascii="Times New Roman" w:hAnsi="Times New Roman"/>
                <w:sz w:val="24"/>
                <w:szCs w:val="24"/>
              </w:rPr>
            </w:pPr>
            <w:r w:rsidRPr="0086580E">
              <w:rPr>
                <w:rFonts w:ascii="Times New Roman" w:hAnsi="Times New Roman"/>
                <w:sz w:val="24"/>
                <w:szCs w:val="24"/>
              </w:rPr>
              <w:t>контрольная работа, тестовый контроль</w:t>
            </w:r>
          </w:p>
        </w:tc>
      </w:tr>
      <w:tr w:rsidR="00A56062" w:rsidRPr="0086580E" w:rsidTr="005B427B">
        <w:trPr>
          <w:trHeight w:val="1065"/>
        </w:trPr>
        <w:tc>
          <w:tcPr>
            <w:tcW w:w="3155" w:type="dxa"/>
            <w:tcBorders>
              <w:left w:val="single" w:sz="6" w:space="0" w:color="000000"/>
            </w:tcBorders>
          </w:tcPr>
          <w:p w:rsidR="00A56062" w:rsidRPr="0086580E" w:rsidRDefault="000C5752" w:rsidP="005B427B">
            <w:pPr>
              <w:spacing w:after="0" w:line="264" w:lineRule="auto"/>
              <w:rPr>
                <w:rFonts w:ascii="Times New Roman" w:hAnsi="Times New Roman"/>
                <w:sz w:val="24"/>
                <w:szCs w:val="24"/>
              </w:rPr>
            </w:pPr>
            <w:r>
              <w:rPr>
                <w:rFonts w:ascii="Times New Roman" w:hAnsi="Times New Roman"/>
                <w:sz w:val="24"/>
                <w:szCs w:val="24"/>
              </w:rPr>
              <w:t>З2. М</w:t>
            </w:r>
            <w:r w:rsidR="00A56062" w:rsidRPr="0086580E">
              <w:rPr>
                <w:rFonts w:ascii="Times New Roman" w:hAnsi="Times New Roman"/>
                <w:sz w:val="24"/>
                <w:szCs w:val="24"/>
              </w:rPr>
              <w:t>етоды оценки свойств машиностроительных материалов</w:t>
            </w:r>
          </w:p>
        </w:tc>
        <w:tc>
          <w:tcPr>
            <w:tcW w:w="3617" w:type="dxa"/>
          </w:tcPr>
          <w:p w:rsidR="00A56062" w:rsidRPr="0086580E" w:rsidRDefault="00A56062" w:rsidP="005B427B">
            <w:pPr>
              <w:spacing w:after="0"/>
              <w:rPr>
                <w:rFonts w:ascii="Times New Roman" w:hAnsi="Times New Roman"/>
                <w:sz w:val="24"/>
                <w:szCs w:val="24"/>
              </w:rPr>
            </w:pPr>
            <w:r w:rsidRPr="0086580E">
              <w:rPr>
                <w:rFonts w:ascii="Times New Roman" w:hAnsi="Times New Roman"/>
                <w:sz w:val="24"/>
                <w:szCs w:val="24"/>
              </w:rPr>
              <w:t>Метод оценки свойств машиностроительных материалов выбран в соответствии с поставленной задачей</w:t>
            </w:r>
          </w:p>
        </w:tc>
        <w:tc>
          <w:tcPr>
            <w:tcW w:w="2823" w:type="dxa"/>
          </w:tcPr>
          <w:p w:rsidR="00A56062" w:rsidRPr="0086580E" w:rsidRDefault="00A56062" w:rsidP="000C5752">
            <w:pPr>
              <w:spacing w:after="0"/>
              <w:rPr>
                <w:rFonts w:ascii="Times New Roman" w:hAnsi="Times New Roman"/>
                <w:sz w:val="24"/>
                <w:szCs w:val="24"/>
              </w:rPr>
            </w:pPr>
            <w:r w:rsidRPr="0086580E">
              <w:rPr>
                <w:rFonts w:ascii="Times New Roman" w:hAnsi="Times New Roman"/>
                <w:sz w:val="24"/>
                <w:szCs w:val="24"/>
              </w:rPr>
              <w:t xml:space="preserve">устный опрос, </w:t>
            </w:r>
            <w:r w:rsidR="00ED6772">
              <w:rPr>
                <w:rFonts w:ascii="Times New Roman" w:hAnsi="Times New Roman"/>
                <w:sz w:val="24"/>
                <w:szCs w:val="24"/>
              </w:rPr>
              <w:t xml:space="preserve">лабораторная работа, </w:t>
            </w:r>
            <w:r w:rsidRPr="0086580E">
              <w:rPr>
                <w:rFonts w:ascii="Times New Roman" w:hAnsi="Times New Roman"/>
                <w:sz w:val="24"/>
                <w:szCs w:val="24"/>
              </w:rPr>
              <w:t>тестовый контроль, контрольная работа</w:t>
            </w:r>
          </w:p>
        </w:tc>
      </w:tr>
      <w:tr w:rsidR="00A56062" w:rsidRPr="0086580E" w:rsidTr="005B427B">
        <w:trPr>
          <w:trHeight w:val="1109"/>
        </w:trPr>
        <w:tc>
          <w:tcPr>
            <w:tcW w:w="3155" w:type="dxa"/>
            <w:tcBorders>
              <w:left w:val="single" w:sz="6" w:space="0" w:color="000000"/>
            </w:tcBorders>
          </w:tcPr>
          <w:p w:rsidR="00A56062" w:rsidRPr="0086580E" w:rsidRDefault="000C5752" w:rsidP="005B427B">
            <w:pPr>
              <w:spacing w:after="0" w:line="264" w:lineRule="auto"/>
              <w:rPr>
                <w:rFonts w:ascii="Times New Roman" w:hAnsi="Times New Roman"/>
                <w:sz w:val="24"/>
                <w:szCs w:val="24"/>
              </w:rPr>
            </w:pPr>
            <w:r>
              <w:rPr>
                <w:rFonts w:ascii="Times New Roman" w:hAnsi="Times New Roman"/>
                <w:sz w:val="24"/>
                <w:szCs w:val="24"/>
              </w:rPr>
              <w:t>З3.О</w:t>
            </w:r>
            <w:r w:rsidR="00A56062" w:rsidRPr="0086580E">
              <w:rPr>
                <w:rFonts w:ascii="Times New Roman" w:hAnsi="Times New Roman"/>
                <w:sz w:val="24"/>
                <w:szCs w:val="24"/>
              </w:rPr>
              <w:t>бласти применения материалов</w:t>
            </w:r>
          </w:p>
        </w:tc>
        <w:tc>
          <w:tcPr>
            <w:tcW w:w="3617" w:type="dxa"/>
          </w:tcPr>
          <w:p w:rsidR="00A56062" w:rsidRPr="0086580E" w:rsidRDefault="00A56062" w:rsidP="005B427B">
            <w:pPr>
              <w:spacing w:after="0" w:line="264" w:lineRule="auto"/>
              <w:rPr>
                <w:rFonts w:ascii="Times New Roman" w:hAnsi="Times New Roman"/>
                <w:sz w:val="24"/>
                <w:szCs w:val="24"/>
              </w:rPr>
            </w:pPr>
            <w:r w:rsidRPr="0086580E">
              <w:rPr>
                <w:rFonts w:ascii="Times New Roman" w:hAnsi="Times New Roman"/>
                <w:sz w:val="24"/>
                <w:szCs w:val="24"/>
              </w:rPr>
              <w:t>Область применения материалов соответствует техническим условиям материалов</w:t>
            </w:r>
          </w:p>
        </w:tc>
        <w:tc>
          <w:tcPr>
            <w:tcW w:w="2823" w:type="dxa"/>
          </w:tcPr>
          <w:p w:rsidR="00A56062" w:rsidRPr="0086580E" w:rsidRDefault="00A56062" w:rsidP="000C5752">
            <w:pPr>
              <w:spacing w:after="0"/>
              <w:rPr>
                <w:rFonts w:ascii="Times New Roman" w:hAnsi="Times New Roman"/>
                <w:sz w:val="24"/>
                <w:szCs w:val="24"/>
              </w:rPr>
            </w:pPr>
            <w:r w:rsidRPr="0086580E">
              <w:rPr>
                <w:rFonts w:ascii="Times New Roman" w:hAnsi="Times New Roman"/>
                <w:sz w:val="24"/>
                <w:szCs w:val="24"/>
              </w:rPr>
              <w:t>устный опрос, тестовый контроль,</w:t>
            </w:r>
            <w:r w:rsidR="00ED6772">
              <w:rPr>
                <w:rFonts w:ascii="Times New Roman" w:hAnsi="Times New Roman"/>
                <w:sz w:val="24"/>
                <w:szCs w:val="24"/>
              </w:rPr>
              <w:t xml:space="preserve"> практические работы,</w:t>
            </w:r>
            <w:r w:rsidRPr="0086580E">
              <w:rPr>
                <w:rFonts w:ascii="Times New Roman" w:hAnsi="Times New Roman"/>
                <w:sz w:val="24"/>
                <w:szCs w:val="24"/>
              </w:rPr>
              <w:t xml:space="preserve"> контрольная работа</w:t>
            </w:r>
          </w:p>
        </w:tc>
      </w:tr>
      <w:tr w:rsidR="00A56062" w:rsidRPr="0086580E" w:rsidTr="005B427B">
        <w:trPr>
          <w:trHeight w:val="1140"/>
        </w:trPr>
        <w:tc>
          <w:tcPr>
            <w:tcW w:w="3155" w:type="dxa"/>
            <w:tcBorders>
              <w:left w:val="single" w:sz="6" w:space="0" w:color="000000"/>
            </w:tcBorders>
          </w:tcPr>
          <w:p w:rsidR="00A56062" w:rsidRPr="0086580E" w:rsidRDefault="000C5752" w:rsidP="005B427B">
            <w:pPr>
              <w:spacing w:after="0" w:line="264" w:lineRule="auto"/>
              <w:rPr>
                <w:rFonts w:ascii="Times New Roman" w:hAnsi="Times New Roman"/>
                <w:sz w:val="24"/>
                <w:szCs w:val="24"/>
              </w:rPr>
            </w:pPr>
            <w:r>
              <w:rPr>
                <w:rFonts w:ascii="Times New Roman" w:hAnsi="Times New Roman"/>
                <w:sz w:val="24"/>
                <w:szCs w:val="24"/>
              </w:rPr>
              <w:t xml:space="preserve">З4. </w:t>
            </w:r>
            <w:r w:rsidR="00A56062" w:rsidRPr="0086580E">
              <w:rPr>
                <w:rFonts w:ascii="Times New Roman" w:hAnsi="Times New Roman"/>
                <w:sz w:val="24"/>
                <w:szCs w:val="24"/>
              </w:rPr>
              <w:t>классификацию и маркировку основных материалов</w:t>
            </w:r>
          </w:p>
        </w:tc>
        <w:tc>
          <w:tcPr>
            <w:tcW w:w="3617" w:type="dxa"/>
          </w:tcPr>
          <w:p w:rsidR="00A56062" w:rsidRPr="0086580E" w:rsidRDefault="00A56062" w:rsidP="005B427B">
            <w:pPr>
              <w:spacing w:after="0" w:line="278" w:lineRule="auto"/>
              <w:rPr>
                <w:rFonts w:ascii="Times New Roman" w:hAnsi="Times New Roman"/>
                <w:sz w:val="24"/>
                <w:szCs w:val="24"/>
              </w:rPr>
            </w:pPr>
            <w:r w:rsidRPr="0086580E">
              <w:rPr>
                <w:rFonts w:ascii="Times New Roman" w:hAnsi="Times New Roman"/>
                <w:sz w:val="24"/>
                <w:szCs w:val="24"/>
              </w:rPr>
              <w:t>Классификация и маркировка соответствуют ГОСТу на использование материалов</w:t>
            </w:r>
          </w:p>
        </w:tc>
        <w:tc>
          <w:tcPr>
            <w:tcW w:w="2823" w:type="dxa"/>
          </w:tcPr>
          <w:p w:rsidR="00A56062" w:rsidRPr="0086580E" w:rsidRDefault="00A56062" w:rsidP="000C5752">
            <w:pPr>
              <w:spacing w:after="0"/>
              <w:rPr>
                <w:rFonts w:ascii="Times New Roman" w:hAnsi="Times New Roman"/>
                <w:sz w:val="24"/>
                <w:szCs w:val="24"/>
              </w:rPr>
            </w:pPr>
            <w:r w:rsidRPr="0086580E">
              <w:rPr>
                <w:rFonts w:ascii="Times New Roman" w:hAnsi="Times New Roman"/>
                <w:sz w:val="24"/>
                <w:szCs w:val="24"/>
              </w:rPr>
              <w:t>устный опрос,</w:t>
            </w:r>
            <w:r w:rsidR="00ED6772">
              <w:rPr>
                <w:rFonts w:ascii="Times New Roman" w:hAnsi="Times New Roman"/>
                <w:sz w:val="24"/>
                <w:szCs w:val="24"/>
              </w:rPr>
              <w:t>практическая работа,</w:t>
            </w:r>
            <w:r w:rsidRPr="0086580E">
              <w:rPr>
                <w:rFonts w:ascii="Times New Roman" w:hAnsi="Times New Roman"/>
                <w:sz w:val="24"/>
                <w:szCs w:val="24"/>
              </w:rPr>
              <w:t xml:space="preserve"> тестовы</w:t>
            </w:r>
            <w:r w:rsidR="000C5752">
              <w:rPr>
                <w:rFonts w:ascii="Times New Roman" w:hAnsi="Times New Roman"/>
                <w:sz w:val="24"/>
                <w:szCs w:val="24"/>
              </w:rPr>
              <w:t xml:space="preserve">й контроль, контрольная работа </w:t>
            </w:r>
          </w:p>
        </w:tc>
      </w:tr>
      <w:tr w:rsidR="00A56062" w:rsidRPr="0086580E" w:rsidTr="005B427B">
        <w:trPr>
          <w:trHeight w:val="924"/>
        </w:trPr>
        <w:tc>
          <w:tcPr>
            <w:tcW w:w="3155" w:type="dxa"/>
            <w:tcBorders>
              <w:left w:val="single" w:sz="6" w:space="0" w:color="000000"/>
            </w:tcBorders>
          </w:tcPr>
          <w:p w:rsidR="00A56062" w:rsidRPr="0086580E" w:rsidRDefault="000C5752" w:rsidP="000C5752">
            <w:pPr>
              <w:spacing w:after="0" w:line="259" w:lineRule="auto"/>
              <w:rPr>
                <w:rFonts w:ascii="Times New Roman" w:hAnsi="Times New Roman"/>
                <w:sz w:val="24"/>
                <w:szCs w:val="24"/>
              </w:rPr>
            </w:pPr>
            <w:r>
              <w:rPr>
                <w:rFonts w:ascii="Times New Roman" w:hAnsi="Times New Roman"/>
                <w:sz w:val="24"/>
                <w:szCs w:val="24"/>
              </w:rPr>
              <w:t>З5.М</w:t>
            </w:r>
            <w:r w:rsidR="00A56062" w:rsidRPr="0086580E">
              <w:rPr>
                <w:rFonts w:ascii="Times New Roman" w:hAnsi="Times New Roman"/>
                <w:sz w:val="24"/>
                <w:szCs w:val="24"/>
              </w:rPr>
              <w:t>етоды защиты от коррозии</w:t>
            </w:r>
          </w:p>
        </w:tc>
        <w:tc>
          <w:tcPr>
            <w:tcW w:w="3617" w:type="dxa"/>
          </w:tcPr>
          <w:p w:rsidR="00A56062" w:rsidRPr="0086580E" w:rsidRDefault="00A56062" w:rsidP="005B427B">
            <w:pPr>
              <w:spacing w:after="0" w:line="273" w:lineRule="auto"/>
              <w:rPr>
                <w:rFonts w:ascii="Times New Roman" w:hAnsi="Times New Roman"/>
                <w:sz w:val="24"/>
                <w:szCs w:val="24"/>
              </w:rPr>
            </w:pPr>
            <w:r w:rsidRPr="0086580E">
              <w:rPr>
                <w:rFonts w:ascii="Times New Roman" w:hAnsi="Times New Roman"/>
                <w:sz w:val="24"/>
                <w:szCs w:val="24"/>
              </w:rPr>
              <w:t>Перечислены все основные методы защиты от коррозии и дана их краткая характеристика</w:t>
            </w:r>
          </w:p>
        </w:tc>
        <w:tc>
          <w:tcPr>
            <w:tcW w:w="2823" w:type="dxa"/>
          </w:tcPr>
          <w:p w:rsidR="00A56062" w:rsidRPr="0086580E" w:rsidRDefault="00A56062" w:rsidP="00ED6772">
            <w:pPr>
              <w:spacing w:after="0"/>
              <w:rPr>
                <w:rFonts w:ascii="Times New Roman" w:hAnsi="Times New Roman"/>
                <w:sz w:val="24"/>
                <w:szCs w:val="24"/>
              </w:rPr>
            </w:pPr>
            <w:r w:rsidRPr="0086580E">
              <w:rPr>
                <w:rFonts w:ascii="Times New Roman" w:hAnsi="Times New Roman"/>
                <w:sz w:val="24"/>
                <w:szCs w:val="24"/>
              </w:rPr>
              <w:t>устный опрос</w:t>
            </w:r>
            <w:r w:rsidR="00ED6772">
              <w:rPr>
                <w:rFonts w:ascii="Times New Roman" w:hAnsi="Times New Roman"/>
                <w:sz w:val="24"/>
                <w:szCs w:val="24"/>
              </w:rPr>
              <w:t xml:space="preserve"> </w:t>
            </w:r>
          </w:p>
        </w:tc>
      </w:tr>
      <w:tr w:rsidR="00A56062" w:rsidRPr="0086580E" w:rsidTr="005B427B">
        <w:trPr>
          <w:trHeight w:val="768"/>
        </w:trPr>
        <w:tc>
          <w:tcPr>
            <w:tcW w:w="3155" w:type="dxa"/>
            <w:tcBorders>
              <w:left w:val="single" w:sz="6" w:space="0" w:color="000000"/>
            </w:tcBorders>
          </w:tcPr>
          <w:p w:rsidR="00A56062" w:rsidRPr="0086580E" w:rsidRDefault="000C5752" w:rsidP="000C5752">
            <w:pPr>
              <w:spacing w:after="0" w:line="264" w:lineRule="auto"/>
              <w:rPr>
                <w:rFonts w:ascii="Times New Roman" w:hAnsi="Times New Roman"/>
                <w:sz w:val="24"/>
                <w:szCs w:val="24"/>
              </w:rPr>
            </w:pPr>
            <w:r>
              <w:rPr>
                <w:rFonts w:ascii="Times New Roman" w:hAnsi="Times New Roman"/>
                <w:sz w:val="24"/>
                <w:szCs w:val="24"/>
              </w:rPr>
              <w:t>З6.С</w:t>
            </w:r>
            <w:r w:rsidR="00A56062" w:rsidRPr="0086580E">
              <w:rPr>
                <w:rFonts w:ascii="Times New Roman" w:hAnsi="Times New Roman"/>
                <w:sz w:val="24"/>
                <w:szCs w:val="24"/>
              </w:rPr>
              <w:t>пособы обработки материалов</w:t>
            </w:r>
          </w:p>
        </w:tc>
        <w:tc>
          <w:tcPr>
            <w:tcW w:w="3617" w:type="dxa"/>
          </w:tcPr>
          <w:p w:rsidR="00A56062" w:rsidRPr="0086580E" w:rsidRDefault="00A56062" w:rsidP="005B427B">
            <w:pPr>
              <w:spacing w:after="0" w:line="271" w:lineRule="auto"/>
              <w:rPr>
                <w:rFonts w:ascii="Times New Roman" w:hAnsi="Times New Roman"/>
                <w:sz w:val="24"/>
                <w:szCs w:val="24"/>
              </w:rPr>
            </w:pPr>
            <w:r w:rsidRPr="0086580E">
              <w:rPr>
                <w:rFonts w:ascii="Times New Roman" w:hAnsi="Times New Roman"/>
                <w:sz w:val="24"/>
                <w:szCs w:val="24"/>
              </w:rPr>
              <w:t>Соответствие способа обработки назначению материала</w:t>
            </w:r>
          </w:p>
        </w:tc>
        <w:tc>
          <w:tcPr>
            <w:tcW w:w="2823" w:type="dxa"/>
          </w:tcPr>
          <w:p w:rsidR="00A56062" w:rsidRPr="0086580E" w:rsidRDefault="00ED6772" w:rsidP="005B427B">
            <w:pPr>
              <w:spacing w:after="0"/>
              <w:jc w:val="both"/>
              <w:rPr>
                <w:rFonts w:ascii="Times New Roman" w:hAnsi="Times New Roman"/>
                <w:sz w:val="24"/>
                <w:szCs w:val="24"/>
              </w:rPr>
            </w:pPr>
            <w:r>
              <w:rPr>
                <w:rFonts w:ascii="Times New Roman" w:hAnsi="Times New Roman"/>
                <w:sz w:val="24"/>
                <w:szCs w:val="24"/>
              </w:rPr>
              <w:t xml:space="preserve"> Практические </w:t>
            </w:r>
            <w:r w:rsidR="00A56062" w:rsidRPr="0086580E">
              <w:rPr>
                <w:rFonts w:ascii="Times New Roman" w:hAnsi="Times New Roman"/>
                <w:sz w:val="24"/>
                <w:szCs w:val="24"/>
              </w:rPr>
              <w:t>работы, устный опрос, тестовый контроль</w:t>
            </w:r>
            <w:r w:rsidR="00436602">
              <w:rPr>
                <w:rFonts w:ascii="Times New Roman" w:hAnsi="Times New Roman"/>
                <w:sz w:val="24"/>
                <w:szCs w:val="24"/>
              </w:rPr>
              <w:t>.</w:t>
            </w:r>
          </w:p>
        </w:tc>
      </w:tr>
      <w:tr w:rsidR="00A56062" w:rsidRPr="0086580E" w:rsidTr="005B427B">
        <w:trPr>
          <w:trHeight w:val="234"/>
        </w:trPr>
        <w:tc>
          <w:tcPr>
            <w:tcW w:w="9595" w:type="dxa"/>
            <w:gridSpan w:val="3"/>
            <w:tcBorders>
              <w:left w:val="single" w:sz="6" w:space="0" w:color="000000"/>
            </w:tcBorders>
          </w:tcPr>
          <w:p w:rsidR="00A56062" w:rsidRPr="0086580E" w:rsidRDefault="00A56062" w:rsidP="005B427B">
            <w:pPr>
              <w:spacing w:after="0" w:line="264" w:lineRule="exact"/>
              <w:rPr>
                <w:rFonts w:ascii="Times New Roman" w:hAnsi="Times New Roman"/>
                <w:b/>
                <w:i/>
                <w:sz w:val="24"/>
                <w:szCs w:val="24"/>
              </w:rPr>
            </w:pPr>
            <w:r w:rsidRPr="0086580E">
              <w:rPr>
                <w:rFonts w:ascii="Times New Roman" w:hAnsi="Times New Roman"/>
                <w:b/>
                <w:i/>
                <w:sz w:val="24"/>
                <w:szCs w:val="24"/>
              </w:rPr>
              <w:t>Умения</w:t>
            </w:r>
          </w:p>
        </w:tc>
      </w:tr>
      <w:tr w:rsidR="00A56062" w:rsidRPr="0086580E" w:rsidTr="005B427B">
        <w:trPr>
          <w:trHeight w:val="1173"/>
        </w:trPr>
        <w:tc>
          <w:tcPr>
            <w:tcW w:w="3155" w:type="dxa"/>
            <w:tcBorders>
              <w:left w:val="single" w:sz="6" w:space="0" w:color="000000"/>
            </w:tcBorders>
          </w:tcPr>
          <w:p w:rsidR="00A56062" w:rsidRPr="0086580E" w:rsidRDefault="0059614A" w:rsidP="004F1738">
            <w:pPr>
              <w:widowControl w:val="0"/>
              <w:tabs>
                <w:tab w:val="left" w:pos="553"/>
              </w:tabs>
              <w:autoSpaceDE w:val="0"/>
              <w:autoSpaceDN w:val="0"/>
              <w:spacing w:after="0" w:line="240" w:lineRule="auto"/>
              <w:rPr>
                <w:rFonts w:ascii="Times New Roman" w:hAnsi="Times New Roman"/>
                <w:sz w:val="24"/>
                <w:szCs w:val="24"/>
              </w:rPr>
            </w:pPr>
            <w:r>
              <w:rPr>
                <w:rFonts w:ascii="Times New Roman" w:hAnsi="Times New Roman"/>
                <w:sz w:val="24"/>
                <w:szCs w:val="24"/>
              </w:rPr>
              <w:t xml:space="preserve">У1. </w:t>
            </w:r>
            <w:r w:rsidR="004F1738" w:rsidRPr="0086580E">
              <w:rPr>
                <w:rFonts w:ascii="Times New Roman" w:hAnsi="Times New Roman"/>
                <w:sz w:val="24"/>
                <w:szCs w:val="24"/>
              </w:rPr>
              <w:t>У1. Выбирать материалы на основе анализа их свойств для</w:t>
            </w:r>
            <w:r w:rsidR="004F1738" w:rsidRPr="0086580E">
              <w:rPr>
                <w:rFonts w:ascii="Times New Roman" w:hAnsi="Times New Roman"/>
                <w:spacing w:val="1"/>
                <w:sz w:val="24"/>
                <w:szCs w:val="24"/>
              </w:rPr>
              <w:t xml:space="preserve"> </w:t>
            </w:r>
            <w:r w:rsidR="004F1738" w:rsidRPr="0086580E">
              <w:rPr>
                <w:rFonts w:ascii="Times New Roman" w:hAnsi="Times New Roman"/>
                <w:sz w:val="24"/>
                <w:szCs w:val="24"/>
              </w:rPr>
              <w:t>конкретного применения при</w:t>
            </w:r>
            <w:r w:rsidR="004F1738" w:rsidRPr="0086580E">
              <w:rPr>
                <w:rFonts w:ascii="Times New Roman" w:hAnsi="Times New Roman"/>
                <w:spacing w:val="-57"/>
                <w:sz w:val="24"/>
                <w:szCs w:val="24"/>
              </w:rPr>
              <w:t xml:space="preserve"> </w:t>
            </w:r>
            <w:r w:rsidR="004F1738" w:rsidRPr="0086580E">
              <w:rPr>
                <w:rFonts w:ascii="Times New Roman" w:hAnsi="Times New Roman"/>
                <w:sz w:val="24"/>
                <w:szCs w:val="24"/>
              </w:rPr>
              <w:t>производстве, ремонте и модернизации</w:t>
            </w:r>
            <w:r w:rsidR="004F1738" w:rsidRPr="0086580E">
              <w:rPr>
                <w:rFonts w:ascii="Times New Roman" w:hAnsi="Times New Roman"/>
                <w:spacing w:val="1"/>
                <w:sz w:val="24"/>
                <w:szCs w:val="24"/>
              </w:rPr>
              <w:t xml:space="preserve"> </w:t>
            </w:r>
            <w:r w:rsidR="004F1738" w:rsidRPr="0086580E">
              <w:rPr>
                <w:rFonts w:ascii="Times New Roman" w:hAnsi="Times New Roman"/>
                <w:sz w:val="24"/>
                <w:szCs w:val="24"/>
              </w:rPr>
              <w:t>автомобилей;</w:t>
            </w:r>
          </w:p>
        </w:tc>
        <w:tc>
          <w:tcPr>
            <w:tcW w:w="3617" w:type="dxa"/>
          </w:tcPr>
          <w:p w:rsidR="00A56062" w:rsidRPr="0086580E" w:rsidRDefault="00A56062" w:rsidP="005B427B">
            <w:pPr>
              <w:spacing w:after="0"/>
              <w:rPr>
                <w:rFonts w:ascii="Times New Roman" w:hAnsi="Times New Roman"/>
                <w:sz w:val="24"/>
                <w:szCs w:val="24"/>
              </w:rPr>
            </w:pPr>
            <w:r w:rsidRPr="0086580E">
              <w:rPr>
                <w:rFonts w:ascii="Times New Roman" w:hAnsi="Times New Roman"/>
                <w:sz w:val="24"/>
                <w:szCs w:val="24"/>
              </w:rPr>
              <w:t>Выбор материала проведен в соответствии со свойствами материалов и поставленными задачами</w:t>
            </w:r>
          </w:p>
        </w:tc>
        <w:tc>
          <w:tcPr>
            <w:tcW w:w="2823" w:type="dxa"/>
          </w:tcPr>
          <w:p w:rsidR="00A56062" w:rsidRPr="0086580E" w:rsidRDefault="00436602" w:rsidP="00436602">
            <w:pPr>
              <w:spacing w:after="0" w:line="239" w:lineRule="exact"/>
              <w:rPr>
                <w:rFonts w:ascii="Times New Roman" w:hAnsi="Times New Roman"/>
                <w:sz w:val="24"/>
                <w:szCs w:val="24"/>
              </w:rPr>
            </w:pPr>
            <w:r w:rsidRPr="0086580E">
              <w:rPr>
                <w:rFonts w:ascii="Times New Roman" w:hAnsi="Times New Roman"/>
                <w:sz w:val="24"/>
                <w:szCs w:val="24"/>
              </w:rPr>
              <w:t xml:space="preserve">устный опрос </w:t>
            </w:r>
            <w:r w:rsidR="00A56062" w:rsidRPr="0086580E">
              <w:rPr>
                <w:rFonts w:ascii="Times New Roman" w:hAnsi="Times New Roman"/>
                <w:sz w:val="24"/>
                <w:szCs w:val="24"/>
              </w:rPr>
              <w:t xml:space="preserve">практические работы, </w:t>
            </w:r>
            <w:r>
              <w:rPr>
                <w:rFonts w:ascii="Times New Roman" w:hAnsi="Times New Roman"/>
                <w:sz w:val="24"/>
                <w:szCs w:val="24"/>
              </w:rPr>
              <w:t xml:space="preserve"> </w:t>
            </w:r>
            <w:r w:rsidR="00A56062" w:rsidRPr="0086580E">
              <w:rPr>
                <w:rFonts w:ascii="Times New Roman" w:hAnsi="Times New Roman"/>
                <w:sz w:val="24"/>
                <w:szCs w:val="24"/>
              </w:rPr>
              <w:t xml:space="preserve"> тестовый контроль</w:t>
            </w:r>
          </w:p>
        </w:tc>
      </w:tr>
      <w:tr w:rsidR="00A56062" w:rsidRPr="0086580E" w:rsidTr="005B427B">
        <w:trPr>
          <w:trHeight w:val="1058"/>
        </w:trPr>
        <w:tc>
          <w:tcPr>
            <w:tcW w:w="3155" w:type="dxa"/>
            <w:tcBorders>
              <w:left w:val="single" w:sz="6" w:space="0" w:color="000000"/>
            </w:tcBorders>
          </w:tcPr>
          <w:p w:rsidR="004F1738" w:rsidRPr="0086580E" w:rsidRDefault="0059614A" w:rsidP="005B427B">
            <w:pPr>
              <w:spacing w:after="0" w:line="273" w:lineRule="auto"/>
              <w:rPr>
                <w:rFonts w:ascii="Times New Roman" w:hAnsi="Times New Roman"/>
                <w:sz w:val="24"/>
                <w:szCs w:val="24"/>
              </w:rPr>
            </w:pPr>
            <w:r>
              <w:rPr>
                <w:rFonts w:ascii="Times New Roman" w:hAnsi="Times New Roman"/>
                <w:sz w:val="24"/>
                <w:szCs w:val="24"/>
              </w:rPr>
              <w:t>У2. В</w:t>
            </w:r>
            <w:r w:rsidR="00A56062" w:rsidRPr="0086580E">
              <w:rPr>
                <w:rFonts w:ascii="Times New Roman" w:hAnsi="Times New Roman"/>
                <w:sz w:val="24"/>
                <w:szCs w:val="24"/>
              </w:rPr>
              <w:t>ыбирать способы соединения материалов</w:t>
            </w:r>
            <w:r w:rsidR="004F1738">
              <w:rPr>
                <w:rFonts w:ascii="Times New Roman" w:hAnsi="Times New Roman"/>
                <w:sz w:val="24"/>
                <w:szCs w:val="24"/>
              </w:rPr>
              <w:t>;</w:t>
            </w:r>
          </w:p>
        </w:tc>
        <w:tc>
          <w:tcPr>
            <w:tcW w:w="3617" w:type="dxa"/>
          </w:tcPr>
          <w:p w:rsidR="00A56062" w:rsidRPr="0086580E" w:rsidRDefault="00A56062" w:rsidP="005B427B">
            <w:pPr>
              <w:spacing w:after="0" w:line="273" w:lineRule="auto"/>
              <w:rPr>
                <w:rFonts w:ascii="Times New Roman" w:hAnsi="Times New Roman"/>
                <w:sz w:val="24"/>
                <w:szCs w:val="24"/>
              </w:rPr>
            </w:pPr>
            <w:r w:rsidRPr="0086580E">
              <w:rPr>
                <w:rFonts w:ascii="Times New Roman" w:hAnsi="Times New Roman"/>
                <w:sz w:val="24"/>
                <w:szCs w:val="24"/>
              </w:rPr>
              <w:t>Выбор способов соединений проведен в соответствии с заданием.</w:t>
            </w:r>
          </w:p>
        </w:tc>
        <w:tc>
          <w:tcPr>
            <w:tcW w:w="2823" w:type="dxa"/>
          </w:tcPr>
          <w:p w:rsidR="00A56062" w:rsidRPr="0086580E" w:rsidRDefault="00A56062" w:rsidP="00436602">
            <w:pPr>
              <w:spacing w:after="0"/>
              <w:rPr>
                <w:rFonts w:ascii="Times New Roman" w:hAnsi="Times New Roman"/>
                <w:sz w:val="24"/>
                <w:szCs w:val="24"/>
              </w:rPr>
            </w:pPr>
            <w:r w:rsidRPr="0086580E">
              <w:rPr>
                <w:rFonts w:ascii="Times New Roman" w:hAnsi="Times New Roman"/>
                <w:sz w:val="24"/>
                <w:szCs w:val="24"/>
              </w:rPr>
              <w:t xml:space="preserve"> </w:t>
            </w:r>
            <w:r w:rsidR="00436602" w:rsidRPr="0086580E">
              <w:rPr>
                <w:rFonts w:ascii="Times New Roman" w:hAnsi="Times New Roman"/>
                <w:sz w:val="24"/>
                <w:szCs w:val="24"/>
              </w:rPr>
              <w:t xml:space="preserve">устный опрос </w:t>
            </w:r>
            <w:r w:rsidRPr="0086580E">
              <w:rPr>
                <w:rFonts w:ascii="Times New Roman" w:hAnsi="Times New Roman"/>
                <w:sz w:val="24"/>
                <w:szCs w:val="24"/>
              </w:rPr>
              <w:t>практические работы,</w:t>
            </w:r>
            <w:r w:rsidR="00436602" w:rsidRPr="0086580E">
              <w:rPr>
                <w:rFonts w:ascii="Times New Roman" w:hAnsi="Times New Roman"/>
                <w:sz w:val="24"/>
                <w:szCs w:val="24"/>
              </w:rPr>
              <w:t xml:space="preserve"> тестовый контроль</w:t>
            </w:r>
          </w:p>
        </w:tc>
      </w:tr>
      <w:tr w:rsidR="00A56062" w:rsidRPr="0086580E" w:rsidTr="005B427B">
        <w:trPr>
          <w:trHeight w:val="682"/>
        </w:trPr>
        <w:tc>
          <w:tcPr>
            <w:tcW w:w="3155" w:type="dxa"/>
            <w:tcBorders>
              <w:left w:val="single" w:sz="6" w:space="0" w:color="000000"/>
            </w:tcBorders>
          </w:tcPr>
          <w:p w:rsidR="00A56062" w:rsidRPr="0086580E" w:rsidRDefault="004F1738" w:rsidP="004F1738">
            <w:pPr>
              <w:widowControl w:val="0"/>
              <w:tabs>
                <w:tab w:val="left" w:pos="630"/>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У3. Назначать</w:t>
            </w:r>
            <w:r w:rsidRPr="0086580E">
              <w:rPr>
                <w:rFonts w:ascii="Times New Roman" w:hAnsi="Times New Roman"/>
                <w:spacing w:val="1"/>
                <w:sz w:val="24"/>
                <w:szCs w:val="24"/>
              </w:rPr>
              <w:t xml:space="preserve"> </w:t>
            </w:r>
            <w:r w:rsidRPr="0086580E">
              <w:rPr>
                <w:rFonts w:ascii="Times New Roman" w:hAnsi="Times New Roman"/>
                <w:sz w:val="24"/>
                <w:szCs w:val="24"/>
              </w:rPr>
              <w:t>способы</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1"/>
                <w:sz w:val="24"/>
                <w:szCs w:val="24"/>
              </w:rPr>
              <w:t xml:space="preserve"> </w:t>
            </w:r>
            <w:r w:rsidRPr="0086580E">
              <w:rPr>
                <w:rFonts w:ascii="Times New Roman" w:hAnsi="Times New Roman"/>
                <w:sz w:val="24"/>
                <w:szCs w:val="24"/>
              </w:rPr>
              <w:t>режимы</w:t>
            </w:r>
            <w:r w:rsidRPr="0086580E">
              <w:rPr>
                <w:rFonts w:ascii="Times New Roman" w:hAnsi="Times New Roman"/>
                <w:spacing w:val="1"/>
                <w:sz w:val="24"/>
                <w:szCs w:val="24"/>
              </w:rPr>
              <w:t xml:space="preserve"> </w:t>
            </w:r>
            <w:r w:rsidRPr="0086580E">
              <w:rPr>
                <w:rFonts w:ascii="Times New Roman" w:hAnsi="Times New Roman"/>
                <w:sz w:val="24"/>
                <w:szCs w:val="24"/>
              </w:rPr>
              <w:t>упрочения</w:t>
            </w:r>
            <w:r w:rsidRPr="0086580E">
              <w:rPr>
                <w:rFonts w:ascii="Times New Roman" w:hAnsi="Times New Roman"/>
                <w:spacing w:val="1"/>
                <w:sz w:val="24"/>
                <w:szCs w:val="24"/>
              </w:rPr>
              <w:t xml:space="preserve"> </w:t>
            </w:r>
            <w:r w:rsidRPr="0086580E">
              <w:rPr>
                <w:rFonts w:ascii="Times New Roman" w:hAnsi="Times New Roman"/>
                <w:sz w:val="24"/>
                <w:szCs w:val="24"/>
              </w:rPr>
              <w:t>деталей</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57"/>
                <w:sz w:val="24"/>
                <w:szCs w:val="24"/>
              </w:rPr>
              <w:t xml:space="preserve"> </w:t>
            </w:r>
            <w:r w:rsidR="00A517C7">
              <w:rPr>
                <w:rFonts w:ascii="Times New Roman" w:hAnsi="Times New Roman"/>
                <w:sz w:val="24"/>
                <w:szCs w:val="24"/>
              </w:rPr>
              <w:t xml:space="preserve">способы их </w:t>
            </w:r>
            <w:r w:rsidRPr="0086580E">
              <w:rPr>
                <w:rFonts w:ascii="Times New Roman" w:hAnsi="Times New Roman"/>
                <w:sz w:val="24"/>
                <w:szCs w:val="24"/>
              </w:rPr>
              <w:t>восстановления,</w:t>
            </w:r>
            <w:r w:rsidRPr="0086580E">
              <w:rPr>
                <w:rFonts w:ascii="Times New Roman" w:hAnsi="Times New Roman"/>
                <w:spacing w:val="1"/>
                <w:sz w:val="24"/>
                <w:szCs w:val="24"/>
              </w:rPr>
              <w:t xml:space="preserve"> </w:t>
            </w:r>
            <w:r w:rsidRPr="0086580E">
              <w:rPr>
                <w:rFonts w:ascii="Times New Roman" w:hAnsi="Times New Roman"/>
                <w:sz w:val="24"/>
                <w:szCs w:val="24"/>
              </w:rPr>
              <w:t>при ремонте автомобиля, ис</w:t>
            </w:r>
            <w:r w:rsidRPr="0086580E">
              <w:rPr>
                <w:rFonts w:ascii="Times New Roman" w:hAnsi="Times New Roman"/>
                <w:spacing w:val="-57"/>
                <w:sz w:val="24"/>
                <w:szCs w:val="24"/>
              </w:rPr>
              <w:t xml:space="preserve"> </w:t>
            </w:r>
            <w:r w:rsidRPr="0086580E">
              <w:rPr>
                <w:rFonts w:ascii="Times New Roman" w:hAnsi="Times New Roman"/>
                <w:sz w:val="24"/>
                <w:szCs w:val="24"/>
              </w:rPr>
              <w:t>ходя</w:t>
            </w:r>
            <w:r w:rsidRPr="0086580E">
              <w:rPr>
                <w:rFonts w:ascii="Times New Roman" w:hAnsi="Times New Roman"/>
                <w:spacing w:val="1"/>
                <w:sz w:val="24"/>
                <w:szCs w:val="24"/>
              </w:rPr>
              <w:t xml:space="preserve"> </w:t>
            </w:r>
            <w:r w:rsidRPr="0086580E">
              <w:rPr>
                <w:rFonts w:ascii="Times New Roman" w:hAnsi="Times New Roman"/>
                <w:sz w:val="24"/>
                <w:szCs w:val="24"/>
              </w:rPr>
              <w:t>из</w:t>
            </w:r>
            <w:r w:rsidRPr="0086580E">
              <w:rPr>
                <w:rFonts w:ascii="Times New Roman" w:hAnsi="Times New Roman"/>
                <w:spacing w:val="1"/>
                <w:sz w:val="24"/>
                <w:szCs w:val="24"/>
              </w:rPr>
              <w:t xml:space="preserve"> </w:t>
            </w:r>
            <w:r w:rsidRPr="0086580E">
              <w:rPr>
                <w:rFonts w:ascii="Times New Roman" w:hAnsi="Times New Roman"/>
                <w:sz w:val="24"/>
                <w:szCs w:val="24"/>
              </w:rPr>
              <w:t>их</w:t>
            </w:r>
            <w:r w:rsidRPr="0086580E">
              <w:rPr>
                <w:rFonts w:ascii="Times New Roman" w:hAnsi="Times New Roman"/>
                <w:spacing w:val="1"/>
                <w:sz w:val="24"/>
                <w:szCs w:val="24"/>
              </w:rPr>
              <w:t xml:space="preserve"> </w:t>
            </w:r>
            <w:r w:rsidRPr="0086580E">
              <w:rPr>
                <w:rFonts w:ascii="Times New Roman" w:hAnsi="Times New Roman"/>
                <w:sz w:val="24"/>
                <w:szCs w:val="24"/>
              </w:rPr>
              <w:t>эксплуатационного</w:t>
            </w:r>
            <w:r w:rsidRPr="0086580E">
              <w:rPr>
                <w:rFonts w:ascii="Times New Roman" w:hAnsi="Times New Roman"/>
                <w:spacing w:val="5"/>
                <w:sz w:val="24"/>
                <w:szCs w:val="24"/>
              </w:rPr>
              <w:t xml:space="preserve"> </w:t>
            </w:r>
            <w:r w:rsidRPr="0086580E">
              <w:rPr>
                <w:rFonts w:ascii="Times New Roman" w:hAnsi="Times New Roman"/>
                <w:sz w:val="24"/>
                <w:szCs w:val="24"/>
              </w:rPr>
              <w:t>назначения;</w:t>
            </w:r>
          </w:p>
        </w:tc>
        <w:tc>
          <w:tcPr>
            <w:tcW w:w="3617" w:type="dxa"/>
          </w:tcPr>
          <w:p w:rsidR="00A56062" w:rsidRPr="0086580E" w:rsidRDefault="00A56062" w:rsidP="005B427B">
            <w:pPr>
              <w:spacing w:after="0" w:line="273" w:lineRule="auto"/>
              <w:jc w:val="both"/>
              <w:rPr>
                <w:rFonts w:ascii="Times New Roman" w:hAnsi="Times New Roman"/>
                <w:sz w:val="24"/>
                <w:szCs w:val="24"/>
              </w:rPr>
            </w:pPr>
            <w:r w:rsidRPr="0086580E">
              <w:rPr>
                <w:rFonts w:ascii="Times New Roman" w:hAnsi="Times New Roman"/>
                <w:sz w:val="24"/>
                <w:szCs w:val="24"/>
              </w:rPr>
              <w:t>Выбор метода обработки детали соответствует типу и свойствам материала</w:t>
            </w:r>
          </w:p>
        </w:tc>
        <w:tc>
          <w:tcPr>
            <w:tcW w:w="2823" w:type="dxa"/>
          </w:tcPr>
          <w:p w:rsidR="00A56062" w:rsidRPr="0086580E" w:rsidRDefault="00436602" w:rsidP="00436602">
            <w:pPr>
              <w:spacing w:after="0" w:line="239" w:lineRule="exact"/>
              <w:rPr>
                <w:rFonts w:ascii="Times New Roman" w:hAnsi="Times New Roman"/>
                <w:sz w:val="24"/>
                <w:szCs w:val="24"/>
              </w:rPr>
            </w:pPr>
            <w:r w:rsidRPr="0086580E">
              <w:rPr>
                <w:rFonts w:ascii="Times New Roman" w:hAnsi="Times New Roman"/>
                <w:sz w:val="24"/>
                <w:szCs w:val="24"/>
              </w:rPr>
              <w:t xml:space="preserve">устный опрос </w:t>
            </w:r>
            <w:r w:rsidR="00A56062" w:rsidRPr="0086580E">
              <w:rPr>
                <w:rFonts w:ascii="Times New Roman" w:hAnsi="Times New Roman"/>
                <w:sz w:val="24"/>
                <w:szCs w:val="24"/>
              </w:rPr>
              <w:t xml:space="preserve">лабораторные работы, </w:t>
            </w:r>
            <w:r>
              <w:rPr>
                <w:rFonts w:ascii="Times New Roman" w:hAnsi="Times New Roman"/>
                <w:sz w:val="24"/>
                <w:szCs w:val="24"/>
              </w:rPr>
              <w:t xml:space="preserve"> контрольная</w:t>
            </w:r>
            <w:r w:rsidR="00A56062" w:rsidRPr="0086580E">
              <w:rPr>
                <w:rFonts w:ascii="Times New Roman" w:hAnsi="Times New Roman"/>
                <w:sz w:val="24"/>
                <w:szCs w:val="24"/>
              </w:rPr>
              <w:t xml:space="preserve"> работа</w:t>
            </w:r>
          </w:p>
        </w:tc>
      </w:tr>
      <w:tr w:rsidR="004F1738" w:rsidRPr="0086580E" w:rsidTr="005B427B">
        <w:trPr>
          <w:trHeight w:val="682"/>
        </w:trPr>
        <w:tc>
          <w:tcPr>
            <w:tcW w:w="3155" w:type="dxa"/>
            <w:tcBorders>
              <w:left w:val="single" w:sz="6" w:space="0" w:color="000000"/>
            </w:tcBorders>
          </w:tcPr>
          <w:p w:rsidR="004F1738" w:rsidRPr="0086580E" w:rsidRDefault="004F1738" w:rsidP="004F1738">
            <w:pPr>
              <w:widowControl w:val="0"/>
              <w:tabs>
                <w:tab w:val="left" w:pos="548"/>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У4. Обрабатывать детали из основных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4F1738" w:rsidRDefault="004F1738" w:rsidP="0059614A">
            <w:pPr>
              <w:spacing w:after="0" w:line="239" w:lineRule="exact"/>
              <w:rPr>
                <w:rFonts w:ascii="Times New Roman" w:hAnsi="Times New Roman"/>
                <w:sz w:val="24"/>
                <w:szCs w:val="24"/>
              </w:rPr>
            </w:pPr>
          </w:p>
        </w:tc>
        <w:tc>
          <w:tcPr>
            <w:tcW w:w="3617" w:type="dxa"/>
          </w:tcPr>
          <w:p w:rsidR="004F1738" w:rsidRPr="0086580E" w:rsidRDefault="00A517C7" w:rsidP="005B427B">
            <w:pPr>
              <w:spacing w:after="0" w:line="273" w:lineRule="auto"/>
              <w:jc w:val="both"/>
              <w:rPr>
                <w:rFonts w:ascii="Times New Roman" w:hAnsi="Times New Roman"/>
                <w:sz w:val="24"/>
                <w:szCs w:val="24"/>
              </w:rPr>
            </w:pPr>
            <w:r w:rsidRPr="0086580E">
              <w:rPr>
                <w:rFonts w:ascii="Times New Roman" w:hAnsi="Times New Roman"/>
                <w:sz w:val="24"/>
                <w:szCs w:val="24"/>
              </w:rPr>
              <w:t>Выбор метода обработки детали соответствует типу и свойствам материала</w:t>
            </w:r>
            <w:r>
              <w:rPr>
                <w:rFonts w:ascii="Times New Roman" w:hAnsi="Times New Roman"/>
                <w:sz w:val="24"/>
                <w:szCs w:val="24"/>
              </w:rPr>
              <w:t xml:space="preserve"> и инструмента</w:t>
            </w:r>
          </w:p>
        </w:tc>
        <w:tc>
          <w:tcPr>
            <w:tcW w:w="2823" w:type="dxa"/>
          </w:tcPr>
          <w:p w:rsidR="004F1738" w:rsidRPr="0086580E" w:rsidRDefault="00A517C7" w:rsidP="00436602">
            <w:pPr>
              <w:spacing w:after="0" w:line="239" w:lineRule="exact"/>
              <w:rPr>
                <w:rFonts w:ascii="Times New Roman" w:hAnsi="Times New Roman"/>
                <w:sz w:val="24"/>
                <w:szCs w:val="24"/>
              </w:rPr>
            </w:pPr>
            <w:r w:rsidRPr="0086580E">
              <w:rPr>
                <w:rFonts w:ascii="Times New Roman" w:hAnsi="Times New Roman"/>
                <w:sz w:val="24"/>
                <w:szCs w:val="24"/>
              </w:rPr>
              <w:t>устный опрос практические работы, тестовый контроль</w:t>
            </w:r>
          </w:p>
        </w:tc>
      </w:tr>
      <w:tr w:rsidR="004F1738" w:rsidRPr="0086580E" w:rsidTr="005B427B">
        <w:trPr>
          <w:trHeight w:val="682"/>
        </w:trPr>
        <w:tc>
          <w:tcPr>
            <w:tcW w:w="3155" w:type="dxa"/>
            <w:tcBorders>
              <w:left w:val="single" w:sz="6" w:space="0" w:color="000000"/>
            </w:tcBorders>
          </w:tcPr>
          <w:p w:rsidR="004F1738" w:rsidRDefault="004F1738" w:rsidP="0059614A">
            <w:pPr>
              <w:spacing w:after="0" w:line="239" w:lineRule="exact"/>
              <w:rPr>
                <w:rFonts w:ascii="Times New Roman" w:hAnsi="Times New Roman"/>
                <w:sz w:val="24"/>
                <w:szCs w:val="24"/>
              </w:rPr>
            </w:pPr>
            <w:r w:rsidRPr="0086580E">
              <w:rPr>
                <w:rFonts w:ascii="Times New Roman" w:hAnsi="Times New Roman"/>
                <w:spacing w:val="-1"/>
                <w:sz w:val="24"/>
                <w:szCs w:val="24"/>
              </w:rPr>
              <w:t>У5. Проводить</w:t>
            </w:r>
            <w:r w:rsidRPr="0086580E">
              <w:rPr>
                <w:rFonts w:ascii="Times New Roman" w:hAnsi="Times New Roman"/>
                <w:spacing w:val="-11"/>
                <w:sz w:val="24"/>
                <w:szCs w:val="24"/>
              </w:rPr>
              <w:t xml:space="preserve"> </w:t>
            </w:r>
            <w:r w:rsidRPr="0086580E">
              <w:rPr>
                <w:rFonts w:ascii="Times New Roman" w:hAnsi="Times New Roman"/>
                <w:spacing w:val="-1"/>
                <w:sz w:val="24"/>
                <w:szCs w:val="24"/>
              </w:rPr>
              <w:t>расчеты</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sidR="00A517C7">
              <w:rPr>
                <w:rFonts w:ascii="Times New Roman" w:hAnsi="Times New Roman"/>
                <w:sz w:val="24"/>
                <w:szCs w:val="24"/>
              </w:rPr>
              <w:t xml:space="preserve"> </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p>
        </w:tc>
        <w:tc>
          <w:tcPr>
            <w:tcW w:w="3617" w:type="dxa"/>
          </w:tcPr>
          <w:p w:rsidR="004F1738" w:rsidRPr="0086580E" w:rsidRDefault="00A517C7" w:rsidP="005B427B">
            <w:pPr>
              <w:spacing w:after="0" w:line="273" w:lineRule="auto"/>
              <w:jc w:val="both"/>
              <w:rPr>
                <w:rFonts w:ascii="Times New Roman" w:hAnsi="Times New Roman"/>
                <w:sz w:val="24"/>
                <w:szCs w:val="24"/>
              </w:rPr>
            </w:pPr>
            <w:r w:rsidRPr="0086580E">
              <w:rPr>
                <w:rFonts w:ascii="Times New Roman" w:hAnsi="Times New Roman"/>
                <w:spacing w:val="-1"/>
                <w:sz w:val="24"/>
                <w:szCs w:val="24"/>
              </w:rPr>
              <w:t>Расчет</w:t>
            </w:r>
            <w:r>
              <w:rPr>
                <w:rFonts w:ascii="Times New Roman" w:hAnsi="Times New Roman"/>
                <w:spacing w:val="-1"/>
                <w:sz w:val="24"/>
                <w:szCs w:val="24"/>
              </w:rPr>
              <w:t xml:space="preserve"> </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Pr>
                <w:rFonts w:ascii="Times New Roman" w:hAnsi="Times New Roman"/>
                <w:sz w:val="24"/>
                <w:szCs w:val="24"/>
              </w:rPr>
              <w:t xml:space="preserve"> </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r>
              <w:rPr>
                <w:rFonts w:ascii="Times New Roman" w:hAnsi="Times New Roman"/>
                <w:sz w:val="24"/>
                <w:szCs w:val="24"/>
              </w:rPr>
              <w:t xml:space="preserve"> произведен в соответствии с методическими указаниями</w:t>
            </w:r>
          </w:p>
        </w:tc>
        <w:tc>
          <w:tcPr>
            <w:tcW w:w="2823" w:type="dxa"/>
          </w:tcPr>
          <w:p w:rsidR="004F1738" w:rsidRPr="0086580E" w:rsidRDefault="00A517C7" w:rsidP="00436602">
            <w:pPr>
              <w:spacing w:after="0" w:line="239" w:lineRule="exact"/>
              <w:rPr>
                <w:rFonts w:ascii="Times New Roman" w:hAnsi="Times New Roman"/>
                <w:sz w:val="24"/>
                <w:szCs w:val="24"/>
              </w:rPr>
            </w:pPr>
            <w:r w:rsidRPr="0086580E">
              <w:rPr>
                <w:rFonts w:ascii="Times New Roman" w:hAnsi="Times New Roman"/>
                <w:sz w:val="24"/>
                <w:szCs w:val="24"/>
              </w:rPr>
              <w:t>устный опрос практические работы, тестовый контроль</w:t>
            </w:r>
          </w:p>
        </w:tc>
      </w:tr>
    </w:tbl>
    <w:p w:rsidR="00A56062" w:rsidRPr="0086580E" w:rsidRDefault="00A56062" w:rsidP="005B427B">
      <w:pPr>
        <w:widowControl w:val="0"/>
        <w:tabs>
          <w:tab w:val="left" w:pos="404"/>
        </w:tabs>
        <w:autoSpaceDE w:val="0"/>
        <w:autoSpaceDN w:val="0"/>
        <w:spacing w:before="1" w:after="0"/>
        <w:rPr>
          <w:rFonts w:ascii="Times New Roman" w:hAnsi="Times New Roman"/>
          <w:b/>
          <w:sz w:val="24"/>
          <w:szCs w:val="24"/>
        </w:rPr>
      </w:pPr>
    </w:p>
    <w:p w:rsidR="00A56062" w:rsidRPr="0086580E" w:rsidRDefault="00A56062" w:rsidP="004F1738">
      <w:pPr>
        <w:widowControl w:val="0"/>
        <w:suppressAutoHyphens/>
        <w:spacing w:line="360" w:lineRule="auto"/>
        <w:jc w:val="both"/>
        <w:rPr>
          <w:rFonts w:ascii="Times New Roman" w:hAnsi="Times New Roman"/>
          <w:sz w:val="24"/>
          <w:szCs w:val="24"/>
        </w:rPr>
      </w:pPr>
      <w:r w:rsidRPr="0086580E">
        <w:rPr>
          <w:rFonts w:ascii="Times New Roman" w:hAnsi="Times New Roman"/>
          <w:sz w:val="24"/>
          <w:szCs w:val="24"/>
        </w:rPr>
        <w:t>Разработчик: Бобылева Т.Н.,  преподаватель ГБПОУ «КБАДК».</w:t>
      </w:r>
    </w:p>
    <w:p w:rsidR="0055054C" w:rsidRPr="0086580E" w:rsidRDefault="0055054C" w:rsidP="00A56062">
      <w:pPr>
        <w:rPr>
          <w:rFonts w:ascii="Times New Roman" w:hAnsi="Times New Roman"/>
          <w:sz w:val="24"/>
          <w:szCs w:val="24"/>
        </w:rPr>
      </w:pPr>
    </w:p>
    <w:sectPr w:rsidR="0055054C" w:rsidRPr="0086580E" w:rsidSect="0090591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F56" w:rsidRDefault="00037F56" w:rsidP="00A56062">
      <w:pPr>
        <w:spacing w:after="0" w:line="240" w:lineRule="auto"/>
      </w:pPr>
      <w:r>
        <w:separator/>
      </w:r>
    </w:p>
  </w:endnote>
  <w:endnote w:type="continuationSeparator" w:id="0">
    <w:p w:rsidR="00037F56" w:rsidRDefault="00037F56" w:rsidP="00A56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53522"/>
      <w:docPartObj>
        <w:docPartGallery w:val="Page Numbers (Bottom of Page)"/>
        <w:docPartUnique/>
      </w:docPartObj>
    </w:sdtPr>
    <w:sdtEndPr/>
    <w:sdtContent>
      <w:p w:rsidR="00470D42" w:rsidRDefault="00D40CE5">
        <w:pPr>
          <w:pStyle w:val="ac"/>
          <w:jc w:val="center"/>
        </w:pPr>
        <w:r>
          <w:fldChar w:fldCharType="begin"/>
        </w:r>
        <w:r>
          <w:instrText xml:space="preserve"> PAGE   \* MERGEFORMAT </w:instrText>
        </w:r>
        <w:r>
          <w:fldChar w:fldCharType="separate"/>
        </w:r>
        <w:r>
          <w:rPr>
            <w:noProof/>
          </w:rPr>
          <w:t>2</w:t>
        </w:r>
        <w:r>
          <w:rPr>
            <w:noProof/>
          </w:rPr>
          <w:fldChar w:fldCharType="end"/>
        </w:r>
      </w:p>
    </w:sdtContent>
  </w:sdt>
  <w:p w:rsidR="00470D42" w:rsidRDefault="00470D42" w:rsidP="0090591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D42" w:rsidRDefault="00D40CE5">
    <w:pPr>
      <w:spacing w:line="14" w:lineRule="auto"/>
      <w:rPr>
        <w:sz w:val="19"/>
      </w:rPr>
    </w:pPr>
    <w:r>
      <w:rPr>
        <w:noProof/>
      </w:rPr>
      <mc:AlternateContent>
        <mc:Choice Requires="wps">
          <w:drawing>
            <wp:anchor distT="0" distB="0" distL="114300" distR="114300" simplePos="0" relativeHeight="251657728" behindDoc="1" locked="0" layoutInCell="1" allowOverlap="1">
              <wp:simplePos x="0" y="0"/>
              <wp:positionH relativeFrom="page">
                <wp:posOffset>3898265</wp:posOffset>
              </wp:positionH>
              <wp:positionV relativeFrom="page">
                <wp:posOffset>9729470</wp:posOffset>
              </wp:positionV>
              <wp:extent cx="3048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rsidR="00470D42" w:rsidRDefault="00D40CE5">
                          <w:pPr>
                            <w:spacing w:before="10"/>
                            <w:ind w:left="60"/>
                          </w:pPr>
                          <w:r>
                            <w:fldChar w:fldCharType="begin"/>
                          </w:r>
                          <w:r>
                            <w:instrText xml:space="preserve"> PAGE </w:instrText>
                          </w:r>
                          <w:r>
                            <w:fldChar w:fldCharType="separate"/>
                          </w:r>
                          <w:r>
                            <w:rPr>
                              <w:noProof/>
                            </w:rPr>
                            <w:t>13</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306.95pt;margin-top:766.1pt;width:24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" filled="f" stroked="f">
              <v:textbox inset="0,0,0,0">
                <w:txbxContent>
                  <w:p w:rsidR="00470D42" w:rsidRDefault="00D40CE5">
                    <w:pPr>
                      <w:spacing w:before="10"/>
                      <w:ind w:left="60"/>
                    </w:pPr>
                    <w:r>
                      <w:fldChar w:fldCharType="begin"/>
                    </w:r>
                    <w:r>
                      <w:instrText xml:space="preserve"> PAGE </w:instrText>
                    </w:r>
                    <w:r>
                      <w:fldChar w:fldCharType="separate"/>
                    </w:r>
                    <w:r>
                      <w:rPr>
                        <w:noProof/>
                      </w:rPr>
                      <w:t>13</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F56" w:rsidRDefault="00037F56" w:rsidP="00A56062">
      <w:pPr>
        <w:spacing w:after="0" w:line="240" w:lineRule="auto"/>
      </w:pPr>
      <w:r>
        <w:separator/>
      </w:r>
    </w:p>
  </w:footnote>
  <w:footnote w:type="continuationSeparator" w:id="0">
    <w:p w:rsidR="00037F56" w:rsidRDefault="00037F56" w:rsidP="00A56062">
      <w:pPr>
        <w:spacing w:after="0" w:line="240" w:lineRule="auto"/>
      </w:pPr>
      <w:r>
        <w:continuationSeparator/>
      </w:r>
    </w:p>
  </w:footnote>
  <w:footnote w:id="1">
    <w:p w:rsidR="00470D42" w:rsidRPr="002E5047" w:rsidRDefault="00470D42" w:rsidP="00AA210F">
      <w:pPr>
        <w:pStyle w:val="a7"/>
        <w:rPr>
          <w:lang w:val="ru-RU"/>
        </w:rPr>
      </w:pPr>
      <w:r>
        <w:rPr>
          <w:rStyle w:val="a9"/>
          <w:lang w:val="ru-RU"/>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7C65"/>
    <w:multiLevelType w:val="hybridMultilevel"/>
    <w:tmpl w:val="FA509994"/>
    <w:lvl w:ilvl="0" w:tplc="A200464A">
      <w:start w:val="1"/>
      <w:numFmt w:val="decimal"/>
      <w:lvlText w:val="%1."/>
      <w:lvlJc w:val="left"/>
      <w:pPr>
        <w:ind w:left="360" w:hanging="360"/>
      </w:pPr>
      <w:rPr>
        <w:rFonts w:ascii="Times New Roman" w:hAnsi="Times New Roman"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C3313B"/>
    <w:multiLevelType w:val="hybridMultilevel"/>
    <w:tmpl w:val="158A9E66"/>
    <w:lvl w:ilvl="0" w:tplc="AEEE67F2">
      <w:start w:val="13"/>
      <w:numFmt w:val="decimal"/>
      <w:lvlText w:val="%1."/>
      <w:lvlJc w:val="left"/>
      <w:pPr>
        <w:ind w:left="467" w:hanging="360"/>
      </w:pPr>
      <w:rPr>
        <w:rFonts w:hint="default"/>
        <w:b/>
        <w:i/>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 w15:restartNumberingAfterBreak="0">
    <w:nsid w:val="08A7101A"/>
    <w:multiLevelType w:val="hybridMultilevel"/>
    <w:tmpl w:val="B67E77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D7B530E"/>
    <w:multiLevelType w:val="hybridMultilevel"/>
    <w:tmpl w:val="0B70125A"/>
    <w:lvl w:ilvl="0" w:tplc="72B88F64">
      <w:start w:val="1"/>
      <w:numFmt w:val="decimal"/>
      <w:lvlText w:val="%1."/>
      <w:lvlJc w:val="left"/>
      <w:pPr>
        <w:ind w:left="360" w:hanging="360"/>
      </w:pPr>
      <w:rPr>
        <w:rFonts w:ascii="Calibri" w:eastAsia="Times New Roman" w:hAnsi="Calibri" w:cs="Times New Roman"/>
        <w:w w:val="100"/>
        <w:lang w:val="ru-RU" w:eastAsia="en-US" w:bidi="ar-SA"/>
      </w:rPr>
    </w:lvl>
    <w:lvl w:ilvl="1" w:tplc="FDA067CE">
      <w:numFmt w:val="bullet"/>
      <w:lvlText w:val="•"/>
      <w:lvlJc w:val="left"/>
      <w:pPr>
        <w:ind w:left="1258" w:hanging="360"/>
      </w:pPr>
      <w:rPr>
        <w:rFonts w:hint="default"/>
        <w:lang w:val="ru-RU" w:eastAsia="en-US" w:bidi="ar-SA"/>
      </w:rPr>
    </w:lvl>
    <w:lvl w:ilvl="2" w:tplc="D3AE4056">
      <w:numFmt w:val="bullet"/>
      <w:lvlText w:val="•"/>
      <w:lvlJc w:val="left"/>
      <w:pPr>
        <w:ind w:left="2156" w:hanging="360"/>
      </w:pPr>
      <w:rPr>
        <w:rFonts w:hint="default"/>
        <w:lang w:val="ru-RU" w:eastAsia="en-US" w:bidi="ar-SA"/>
      </w:rPr>
    </w:lvl>
    <w:lvl w:ilvl="3" w:tplc="75A482C6">
      <w:numFmt w:val="bullet"/>
      <w:lvlText w:val="•"/>
      <w:lvlJc w:val="left"/>
      <w:pPr>
        <w:ind w:left="3055" w:hanging="360"/>
      </w:pPr>
      <w:rPr>
        <w:rFonts w:hint="default"/>
        <w:lang w:val="ru-RU" w:eastAsia="en-US" w:bidi="ar-SA"/>
      </w:rPr>
    </w:lvl>
    <w:lvl w:ilvl="4" w:tplc="6C44F250">
      <w:numFmt w:val="bullet"/>
      <w:lvlText w:val="•"/>
      <w:lvlJc w:val="left"/>
      <w:pPr>
        <w:ind w:left="3953" w:hanging="360"/>
      </w:pPr>
      <w:rPr>
        <w:rFonts w:hint="default"/>
        <w:lang w:val="ru-RU" w:eastAsia="en-US" w:bidi="ar-SA"/>
      </w:rPr>
    </w:lvl>
    <w:lvl w:ilvl="5" w:tplc="AB42B2D2">
      <w:numFmt w:val="bullet"/>
      <w:lvlText w:val="•"/>
      <w:lvlJc w:val="left"/>
      <w:pPr>
        <w:ind w:left="4852" w:hanging="360"/>
      </w:pPr>
      <w:rPr>
        <w:rFonts w:hint="default"/>
        <w:lang w:val="ru-RU" w:eastAsia="en-US" w:bidi="ar-SA"/>
      </w:rPr>
    </w:lvl>
    <w:lvl w:ilvl="6" w:tplc="B61AB1F6">
      <w:numFmt w:val="bullet"/>
      <w:lvlText w:val="•"/>
      <w:lvlJc w:val="left"/>
      <w:pPr>
        <w:ind w:left="5750" w:hanging="360"/>
      </w:pPr>
      <w:rPr>
        <w:rFonts w:hint="default"/>
        <w:lang w:val="ru-RU" w:eastAsia="en-US" w:bidi="ar-SA"/>
      </w:rPr>
    </w:lvl>
    <w:lvl w:ilvl="7" w:tplc="D0DE6FE6">
      <w:numFmt w:val="bullet"/>
      <w:lvlText w:val="•"/>
      <w:lvlJc w:val="left"/>
      <w:pPr>
        <w:ind w:left="6648" w:hanging="360"/>
      </w:pPr>
      <w:rPr>
        <w:rFonts w:hint="default"/>
        <w:lang w:val="ru-RU" w:eastAsia="en-US" w:bidi="ar-SA"/>
      </w:rPr>
    </w:lvl>
    <w:lvl w:ilvl="8" w:tplc="5292325C">
      <w:numFmt w:val="bullet"/>
      <w:lvlText w:val="•"/>
      <w:lvlJc w:val="left"/>
      <w:pPr>
        <w:ind w:left="7547" w:hanging="360"/>
      </w:pPr>
      <w:rPr>
        <w:rFonts w:hint="default"/>
        <w:lang w:val="ru-RU" w:eastAsia="en-US" w:bidi="ar-SA"/>
      </w:rPr>
    </w:lvl>
  </w:abstractNum>
  <w:abstractNum w:abstractNumId="5" w15:restartNumberingAfterBreak="0">
    <w:nsid w:val="158D7B16"/>
    <w:multiLevelType w:val="hybridMultilevel"/>
    <w:tmpl w:val="473642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7C3E85"/>
    <w:multiLevelType w:val="hybridMultilevel"/>
    <w:tmpl w:val="425AD6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BE67104"/>
    <w:multiLevelType w:val="multilevel"/>
    <w:tmpl w:val="F9F8510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8" w15:restartNumberingAfterBreak="0">
    <w:nsid w:val="262E6B2E"/>
    <w:multiLevelType w:val="hybridMultilevel"/>
    <w:tmpl w:val="4964E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CA867E0"/>
    <w:multiLevelType w:val="hybridMultilevel"/>
    <w:tmpl w:val="9E04A1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AF2D6E"/>
    <w:multiLevelType w:val="hybridMultilevel"/>
    <w:tmpl w:val="594E5A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BD349F0"/>
    <w:multiLevelType w:val="hybridMultilevel"/>
    <w:tmpl w:val="515001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EF328C4"/>
    <w:multiLevelType w:val="multilevel"/>
    <w:tmpl w:val="6D0AB6AC"/>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jc w:val="right"/>
      </w:pPr>
      <w:rPr>
        <w:rFonts w:hint="default"/>
        <w:b/>
        <w:bCs/>
        <w:spacing w:val="-5"/>
        <w:w w:val="100"/>
        <w:lang w:val="ru-RU" w:eastAsia="en-US" w:bidi="ar-SA"/>
      </w:rPr>
    </w:lvl>
    <w:lvl w:ilvl="3">
      <w:start w:val="1"/>
      <w:numFmt w:val="decimal"/>
      <w:lvlText w:val="%4."/>
      <w:lvlJc w:val="left"/>
      <w:pPr>
        <w:ind w:left="426" w:hanging="284"/>
        <w:jc w:val="right"/>
      </w:pPr>
      <w:rPr>
        <w:rFonts w:hint="default"/>
        <w:w w:val="100"/>
        <w:lang w:val="ru-RU" w:eastAsia="en-US" w:bidi="ar-SA"/>
      </w:rPr>
    </w:lvl>
    <w:lvl w:ilvl="4">
      <w:numFmt w:val="bullet"/>
      <w:lvlText w:val="•"/>
      <w:lvlJc w:val="left"/>
      <w:pPr>
        <w:ind w:left="3968" w:hanging="284"/>
      </w:pPr>
      <w:rPr>
        <w:rFonts w:hint="default"/>
        <w:lang w:val="ru-RU" w:eastAsia="en-US" w:bidi="ar-SA"/>
      </w:rPr>
    </w:lvl>
    <w:lvl w:ilvl="5">
      <w:numFmt w:val="bullet"/>
      <w:lvlText w:val="•"/>
      <w:lvlJc w:val="left"/>
      <w:pPr>
        <w:ind w:left="4944" w:hanging="284"/>
      </w:pPr>
      <w:rPr>
        <w:rFonts w:hint="default"/>
        <w:lang w:val="ru-RU" w:eastAsia="en-US" w:bidi="ar-SA"/>
      </w:rPr>
    </w:lvl>
    <w:lvl w:ilvl="6">
      <w:numFmt w:val="bullet"/>
      <w:lvlText w:val="•"/>
      <w:lvlJc w:val="left"/>
      <w:pPr>
        <w:ind w:left="5920" w:hanging="284"/>
      </w:pPr>
      <w:rPr>
        <w:rFonts w:hint="default"/>
        <w:lang w:val="ru-RU" w:eastAsia="en-US" w:bidi="ar-SA"/>
      </w:rPr>
    </w:lvl>
    <w:lvl w:ilvl="7">
      <w:numFmt w:val="bullet"/>
      <w:lvlText w:val="•"/>
      <w:lvlJc w:val="left"/>
      <w:pPr>
        <w:ind w:left="6896" w:hanging="284"/>
      </w:pPr>
      <w:rPr>
        <w:rFonts w:hint="default"/>
        <w:lang w:val="ru-RU" w:eastAsia="en-US" w:bidi="ar-SA"/>
      </w:rPr>
    </w:lvl>
    <w:lvl w:ilvl="8">
      <w:numFmt w:val="bullet"/>
      <w:lvlText w:val="•"/>
      <w:lvlJc w:val="left"/>
      <w:pPr>
        <w:ind w:left="7872" w:hanging="284"/>
      </w:pPr>
      <w:rPr>
        <w:rFonts w:hint="default"/>
        <w:lang w:val="ru-RU" w:eastAsia="en-US" w:bidi="ar-SA"/>
      </w:rPr>
    </w:lvl>
  </w:abstractNum>
  <w:abstractNum w:abstractNumId="13" w15:restartNumberingAfterBreak="0">
    <w:nsid w:val="45A213C4"/>
    <w:multiLevelType w:val="hybridMultilevel"/>
    <w:tmpl w:val="60286A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8FF2121"/>
    <w:multiLevelType w:val="hybridMultilevel"/>
    <w:tmpl w:val="B606781E"/>
    <w:lvl w:ilvl="0" w:tplc="1452109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9F56F5F"/>
    <w:multiLevelType w:val="hybridMultilevel"/>
    <w:tmpl w:val="AF8ADC5C"/>
    <w:lvl w:ilvl="0" w:tplc="B386C7D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63F07DE"/>
    <w:multiLevelType w:val="hybridMultilevel"/>
    <w:tmpl w:val="8C5071D4"/>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1D0646"/>
    <w:multiLevelType w:val="hybridMultilevel"/>
    <w:tmpl w:val="CA0E20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A77497B"/>
    <w:multiLevelType w:val="hybridMultilevel"/>
    <w:tmpl w:val="1FC646F6"/>
    <w:lvl w:ilvl="0" w:tplc="46189784">
      <w:start w:val="1"/>
      <w:numFmt w:val="decimal"/>
      <w:lvlText w:val="%1."/>
      <w:lvlJc w:val="left"/>
      <w:pPr>
        <w:ind w:left="360" w:hanging="360"/>
      </w:pPr>
      <w:rPr>
        <w:rFonts w:ascii="Times New Roman" w:hAnsi="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C296ADC"/>
    <w:multiLevelType w:val="hybridMultilevel"/>
    <w:tmpl w:val="FF98F7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E1814A0"/>
    <w:multiLevelType w:val="hybridMultilevel"/>
    <w:tmpl w:val="104C72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FE05E6E"/>
    <w:multiLevelType w:val="hybridMultilevel"/>
    <w:tmpl w:val="96BAEA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1287F67"/>
    <w:multiLevelType w:val="hybridMultilevel"/>
    <w:tmpl w:val="D69EFE7A"/>
    <w:lvl w:ilvl="0" w:tplc="74C2AB2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61BA65E1"/>
    <w:multiLevelType w:val="hybridMultilevel"/>
    <w:tmpl w:val="D7F219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C59632C"/>
    <w:multiLevelType w:val="hybridMultilevel"/>
    <w:tmpl w:val="DA2EC4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3CB13A0"/>
    <w:multiLevelType w:val="multilevel"/>
    <w:tmpl w:val="E43A2DB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27" w15:restartNumberingAfterBreak="0">
    <w:nsid w:val="7ED17A6D"/>
    <w:multiLevelType w:val="hybridMultilevel"/>
    <w:tmpl w:val="3F8A1E50"/>
    <w:lvl w:ilvl="0" w:tplc="0798922A">
      <w:start w:val="1"/>
      <w:numFmt w:val="bullet"/>
      <w:lvlText w:val="­"/>
      <w:lvlJc w:val="left"/>
      <w:pPr>
        <w:ind w:left="927" w:hanging="994"/>
      </w:pPr>
      <w:rPr>
        <w:rFonts w:ascii="Courier New" w:hAnsi="Courier New"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7"/>
  </w:num>
  <w:num w:numId="2">
    <w:abstractNumId w:val="25"/>
  </w:num>
  <w:num w:numId="3">
    <w:abstractNumId w:val="19"/>
  </w:num>
  <w:num w:numId="4">
    <w:abstractNumId w:val="15"/>
  </w:num>
  <w:num w:numId="5">
    <w:abstractNumId w:val="14"/>
  </w:num>
  <w:num w:numId="6">
    <w:abstractNumId w:val="0"/>
  </w:num>
  <w:num w:numId="7">
    <w:abstractNumId w:val="27"/>
  </w:num>
  <w:num w:numId="8">
    <w:abstractNumId w:val="4"/>
  </w:num>
  <w:num w:numId="9">
    <w:abstractNumId w:val="12"/>
  </w:num>
  <w:num w:numId="10">
    <w:abstractNumId w:val="26"/>
  </w:num>
  <w:num w:numId="11">
    <w:abstractNumId w:val="23"/>
  </w:num>
  <w:num w:numId="12">
    <w:abstractNumId w:val="20"/>
  </w:num>
  <w:num w:numId="13">
    <w:abstractNumId w:val="8"/>
  </w:num>
  <w:num w:numId="14">
    <w:abstractNumId w:val="17"/>
  </w:num>
  <w:num w:numId="15">
    <w:abstractNumId w:val="13"/>
  </w:num>
  <w:num w:numId="16">
    <w:abstractNumId w:val="21"/>
  </w:num>
  <w:num w:numId="17">
    <w:abstractNumId w:val="5"/>
  </w:num>
  <w:num w:numId="18">
    <w:abstractNumId w:val="18"/>
  </w:num>
  <w:num w:numId="19">
    <w:abstractNumId w:val="2"/>
  </w:num>
  <w:num w:numId="20">
    <w:abstractNumId w:val="24"/>
  </w:num>
  <w:num w:numId="21">
    <w:abstractNumId w:val="10"/>
  </w:num>
  <w:num w:numId="22">
    <w:abstractNumId w:val="6"/>
  </w:num>
  <w:num w:numId="23">
    <w:abstractNumId w:val="11"/>
  </w:num>
  <w:num w:numId="24">
    <w:abstractNumId w:val="16"/>
  </w:num>
  <w:num w:numId="25">
    <w:abstractNumId w:val="9"/>
  </w:num>
  <w:num w:numId="26">
    <w:abstractNumId w:val="22"/>
  </w:num>
  <w:num w:numId="27">
    <w:abstractNumId w:val="1"/>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062"/>
    <w:rsid w:val="00002955"/>
    <w:rsid w:val="00014D88"/>
    <w:rsid w:val="00037F56"/>
    <w:rsid w:val="00054B8F"/>
    <w:rsid w:val="00065388"/>
    <w:rsid w:val="000807AE"/>
    <w:rsid w:val="000A0B53"/>
    <w:rsid w:val="000C4AF4"/>
    <w:rsid w:val="000C5752"/>
    <w:rsid w:val="000E7012"/>
    <w:rsid w:val="00132977"/>
    <w:rsid w:val="00180A58"/>
    <w:rsid w:val="001813E3"/>
    <w:rsid w:val="00186DA8"/>
    <w:rsid w:val="001930F7"/>
    <w:rsid w:val="001C228C"/>
    <w:rsid w:val="001E314F"/>
    <w:rsid w:val="001F703C"/>
    <w:rsid w:val="00214A9C"/>
    <w:rsid w:val="002155E1"/>
    <w:rsid w:val="0024411A"/>
    <w:rsid w:val="00244288"/>
    <w:rsid w:val="00292B52"/>
    <w:rsid w:val="002A3AD7"/>
    <w:rsid w:val="002C02F6"/>
    <w:rsid w:val="002C7D57"/>
    <w:rsid w:val="002D06ED"/>
    <w:rsid w:val="002E1499"/>
    <w:rsid w:val="002E5047"/>
    <w:rsid w:val="002E6B7D"/>
    <w:rsid w:val="002F0074"/>
    <w:rsid w:val="002F2584"/>
    <w:rsid w:val="003022FC"/>
    <w:rsid w:val="003169D6"/>
    <w:rsid w:val="00375CD1"/>
    <w:rsid w:val="00380A17"/>
    <w:rsid w:val="003837B5"/>
    <w:rsid w:val="00383DCA"/>
    <w:rsid w:val="0038567E"/>
    <w:rsid w:val="003C176D"/>
    <w:rsid w:val="00416F03"/>
    <w:rsid w:val="00420191"/>
    <w:rsid w:val="00436602"/>
    <w:rsid w:val="00470D42"/>
    <w:rsid w:val="00474604"/>
    <w:rsid w:val="00474E7F"/>
    <w:rsid w:val="004B3550"/>
    <w:rsid w:val="004F1738"/>
    <w:rsid w:val="004F6B6A"/>
    <w:rsid w:val="005327D6"/>
    <w:rsid w:val="00545F9B"/>
    <w:rsid w:val="0055054C"/>
    <w:rsid w:val="00553494"/>
    <w:rsid w:val="0059614A"/>
    <w:rsid w:val="005B427B"/>
    <w:rsid w:val="005D2288"/>
    <w:rsid w:val="005D4034"/>
    <w:rsid w:val="00624E39"/>
    <w:rsid w:val="00625BF2"/>
    <w:rsid w:val="00646F9C"/>
    <w:rsid w:val="00660B03"/>
    <w:rsid w:val="00687DD1"/>
    <w:rsid w:val="006E0FE9"/>
    <w:rsid w:val="006E338C"/>
    <w:rsid w:val="00703FA8"/>
    <w:rsid w:val="00704D96"/>
    <w:rsid w:val="007074AB"/>
    <w:rsid w:val="00724629"/>
    <w:rsid w:val="0074146A"/>
    <w:rsid w:val="007522A8"/>
    <w:rsid w:val="00755212"/>
    <w:rsid w:val="007727F6"/>
    <w:rsid w:val="00795E06"/>
    <w:rsid w:val="007A66FD"/>
    <w:rsid w:val="007B1F8C"/>
    <w:rsid w:val="007B6E50"/>
    <w:rsid w:val="007C0393"/>
    <w:rsid w:val="007C5BB5"/>
    <w:rsid w:val="007E1E96"/>
    <w:rsid w:val="00833BE0"/>
    <w:rsid w:val="00837F03"/>
    <w:rsid w:val="00842E3E"/>
    <w:rsid w:val="008437B4"/>
    <w:rsid w:val="008610A1"/>
    <w:rsid w:val="0086580E"/>
    <w:rsid w:val="008A0DE4"/>
    <w:rsid w:val="008D11E1"/>
    <w:rsid w:val="00905913"/>
    <w:rsid w:val="00906AF3"/>
    <w:rsid w:val="00912E2D"/>
    <w:rsid w:val="0091325C"/>
    <w:rsid w:val="00922440"/>
    <w:rsid w:val="00936CB8"/>
    <w:rsid w:val="00951408"/>
    <w:rsid w:val="00961F4E"/>
    <w:rsid w:val="00966E3C"/>
    <w:rsid w:val="00990D7E"/>
    <w:rsid w:val="009B22E6"/>
    <w:rsid w:val="009C0F58"/>
    <w:rsid w:val="009C133C"/>
    <w:rsid w:val="009C2021"/>
    <w:rsid w:val="009F1F2F"/>
    <w:rsid w:val="00A24C19"/>
    <w:rsid w:val="00A259DF"/>
    <w:rsid w:val="00A332D4"/>
    <w:rsid w:val="00A46B58"/>
    <w:rsid w:val="00A517C7"/>
    <w:rsid w:val="00A56062"/>
    <w:rsid w:val="00A62B0E"/>
    <w:rsid w:val="00A916BA"/>
    <w:rsid w:val="00AA210F"/>
    <w:rsid w:val="00AE1C6F"/>
    <w:rsid w:val="00B213EF"/>
    <w:rsid w:val="00B4252A"/>
    <w:rsid w:val="00B50C4A"/>
    <w:rsid w:val="00B524D2"/>
    <w:rsid w:val="00B63008"/>
    <w:rsid w:val="00B73871"/>
    <w:rsid w:val="00B775D5"/>
    <w:rsid w:val="00B81BB0"/>
    <w:rsid w:val="00B84783"/>
    <w:rsid w:val="00BA2FD4"/>
    <w:rsid w:val="00BD67BF"/>
    <w:rsid w:val="00C2511D"/>
    <w:rsid w:val="00C618E8"/>
    <w:rsid w:val="00C62F7C"/>
    <w:rsid w:val="00C674C5"/>
    <w:rsid w:val="00C74D81"/>
    <w:rsid w:val="00CA0FDC"/>
    <w:rsid w:val="00CB6952"/>
    <w:rsid w:val="00CC0F49"/>
    <w:rsid w:val="00CD4812"/>
    <w:rsid w:val="00D1049C"/>
    <w:rsid w:val="00D13CBC"/>
    <w:rsid w:val="00D40CE5"/>
    <w:rsid w:val="00D4280B"/>
    <w:rsid w:val="00D93794"/>
    <w:rsid w:val="00DA14AA"/>
    <w:rsid w:val="00DB0F81"/>
    <w:rsid w:val="00DD701C"/>
    <w:rsid w:val="00DF2588"/>
    <w:rsid w:val="00E2154F"/>
    <w:rsid w:val="00E25F44"/>
    <w:rsid w:val="00E27F3E"/>
    <w:rsid w:val="00E30EC8"/>
    <w:rsid w:val="00EA4ACD"/>
    <w:rsid w:val="00EB76EB"/>
    <w:rsid w:val="00ED15FC"/>
    <w:rsid w:val="00ED29B9"/>
    <w:rsid w:val="00ED4428"/>
    <w:rsid w:val="00ED6772"/>
    <w:rsid w:val="00EE4E65"/>
    <w:rsid w:val="00F04061"/>
    <w:rsid w:val="00F2669A"/>
    <w:rsid w:val="00F35BF5"/>
    <w:rsid w:val="00F73395"/>
    <w:rsid w:val="00F7797F"/>
    <w:rsid w:val="00F81EED"/>
    <w:rsid w:val="00FA664F"/>
    <w:rsid w:val="00FC6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33EC581-B1CF-4A48-B03B-64E3093B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062"/>
    <w:pPr>
      <w:spacing w:after="200" w:line="276" w:lineRule="auto"/>
    </w:pPr>
    <w:rPr>
      <w:rFonts w:ascii="Calibri" w:hAnsi="Calibri"/>
      <w:sz w:val="22"/>
      <w:szCs w:val="22"/>
    </w:rPr>
  </w:style>
  <w:style w:type="paragraph" w:styleId="1">
    <w:name w:val="heading 1"/>
    <w:basedOn w:val="a"/>
    <w:next w:val="a"/>
    <w:link w:val="10"/>
    <w:qFormat/>
    <w:rsid w:val="00A56062"/>
    <w:pPr>
      <w:keepNext/>
      <w:autoSpaceDE w:val="0"/>
      <w:autoSpaceDN w:val="0"/>
      <w:spacing w:after="0" w:line="240" w:lineRule="auto"/>
      <w:ind w:firstLine="284"/>
      <w:outlineLvl w:val="0"/>
    </w:pPr>
    <w:rPr>
      <w:rFonts w:ascii="Times New Roman" w:hAnsi="Times New Roman"/>
      <w:sz w:val="24"/>
      <w:szCs w:val="24"/>
      <w:lang w:eastAsia="en-US"/>
    </w:rPr>
  </w:style>
  <w:style w:type="paragraph" w:styleId="3">
    <w:name w:val="heading 3"/>
    <w:basedOn w:val="a"/>
    <w:next w:val="a"/>
    <w:link w:val="30"/>
    <w:uiPriority w:val="99"/>
    <w:unhideWhenUsed/>
    <w:qFormat/>
    <w:rsid w:val="00A560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A560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5606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6062"/>
    <w:rPr>
      <w:sz w:val="24"/>
      <w:szCs w:val="24"/>
      <w:lang w:eastAsia="en-US"/>
    </w:rPr>
  </w:style>
  <w:style w:type="character" w:customStyle="1" w:styleId="30">
    <w:name w:val="Заголовок 3 Знак"/>
    <w:basedOn w:val="a0"/>
    <w:link w:val="3"/>
    <w:uiPriority w:val="99"/>
    <w:rsid w:val="00A56062"/>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9"/>
    <w:rsid w:val="00A56062"/>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A56062"/>
    <w:rPr>
      <w:rFonts w:asciiTheme="majorHAnsi" w:eastAsiaTheme="majorEastAsia" w:hAnsiTheme="majorHAnsi" w:cstheme="majorBidi"/>
      <w:color w:val="243F60" w:themeColor="accent1" w:themeShade="7F"/>
      <w:sz w:val="22"/>
      <w:szCs w:val="22"/>
    </w:rPr>
  </w:style>
  <w:style w:type="paragraph" w:styleId="a3">
    <w:name w:val="No Spacing"/>
    <w:link w:val="a4"/>
    <w:uiPriority w:val="99"/>
    <w:qFormat/>
    <w:rsid w:val="00A56062"/>
    <w:rPr>
      <w:rFonts w:ascii="Calibri" w:hAnsi="Calibri"/>
      <w:sz w:val="22"/>
      <w:szCs w:val="22"/>
    </w:rPr>
  </w:style>
  <w:style w:type="character" w:customStyle="1" w:styleId="a4">
    <w:name w:val="Без интервала Знак"/>
    <w:link w:val="a3"/>
    <w:uiPriority w:val="99"/>
    <w:locked/>
    <w:rsid w:val="00A56062"/>
    <w:rPr>
      <w:rFonts w:ascii="Calibri" w:hAnsi="Calibri"/>
      <w:sz w:val="22"/>
      <w:szCs w:val="22"/>
    </w:rPr>
  </w:style>
  <w:style w:type="paragraph" w:styleId="a5">
    <w:name w:val="List Paragraph"/>
    <w:aliases w:val="Содержание. 2 уровень"/>
    <w:basedOn w:val="a"/>
    <w:link w:val="a6"/>
    <w:uiPriority w:val="34"/>
    <w:qFormat/>
    <w:rsid w:val="00A56062"/>
    <w:pPr>
      <w:spacing w:before="120" w:after="120" w:line="240" w:lineRule="auto"/>
      <w:ind w:left="708"/>
    </w:pPr>
    <w:rPr>
      <w:rFonts w:ascii="Times New Roman" w:hAnsi="Times New Roman"/>
      <w:sz w:val="24"/>
      <w:szCs w:val="24"/>
    </w:rPr>
  </w:style>
  <w:style w:type="character" w:customStyle="1" w:styleId="a6">
    <w:name w:val="Абзац списка Знак"/>
    <w:aliases w:val="Содержание. 2 уровень Знак"/>
    <w:link w:val="a5"/>
    <w:uiPriority w:val="34"/>
    <w:qFormat/>
    <w:locked/>
    <w:rsid w:val="00A56062"/>
    <w:rPr>
      <w:sz w:val="24"/>
      <w:szCs w:val="24"/>
    </w:rPr>
  </w:style>
  <w:style w:type="table" w:customStyle="1" w:styleId="TableNormal">
    <w:name w:val="Table Normal"/>
    <w:uiPriority w:val="2"/>
    <w:semiHidden/>
    <w:unhideWhenUsed/>
    <w:qFormat/>
    <w:rsid w:val="00A56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A56062"/>
    <w:pPr>
      <w:spacing w:after="0" w:line="240" w:lineRule="auto"/>
    </w:pPr>
    <w:rPr>
      <w:rFonts w:ascii="Times New Roman" w:hAnsi="Times New Roman"/>
      <w:sz w:val="20"/>
      <w:szCs w:val="20"/>
      <w:lang w:val="en-US"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A56062"/>
    <w:rPr>
      <w:lang w:val="en-US" w:eastAsia="en-US"/>
    </w:rPr>
  </w:style>
  <w:style w:type="character" w:styleId="a9">
    <w:name w:val="footnote reference"/>
    <w:aliases w:val="Знак сноски-FN,Ciae niinee-FN,AЗнак сноски зел"/>
    <w:uiPriority w:val="99"/>
    <w:rsid w:val="00A56062"/>
    <w:rPr>
      <w:rFonts w:cs="Times New Roman"/>
      <w:vertAlign w:val="superscript"/>
    </w:rPr>
  </w:style>
  <w:style w:type="paragraph" w:styleId="aa">
    <w:name w:val="header"/>
    <w:basedOn w:val="a"/>
    <w:link w:val="ab"/>
    <w:uiPriority w:val="99"/>
    <w:semiHidden/>
    <w:unhideWhenUsed/>
    <w:rsid w:val="00A5606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56062"/>
    <w:rPr>
      <w:rFonts w:ascii="Calibri" w:hAnsi="Calibri"/>
      <w:sz w:val="22"/>
      <w:szCs w:val="22"/>
    </w:rPr>
  </w:style>
  <w:style w:type="paragraph" w:styleId="ac">
    <w:name w:val="footer"/>
    <w:basedOn w:val="a"/>
    <w:link w:val="ad"/>
    <w:uiPriority w:val="99"/>
    <w:unhideWhenUsed/>
    <w:rsid w:val="00A5606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56062"/>
    <w:rPr>
      <w:rFonts w:ascii="Calibri" w:hAnsi="Calibri"/>
      <w:sz w:val="22"/>
      <w:szCs w:val="22"/>
    </w:rPr>
  </w:style>
  <w:style w:type="paragraph" w:customStyle="1" w:styleId="TableParagraph">
    <w:name w:val="Table Paragraph"/>
    <w:basedOn w:val="a"/>
    <w:uiPriority w:val="1"/>
    <w:qFormat/>
    <w:rsid w:val="00A56062"/>
    <w:pPr>
      <w:widowControl w:val="0"/>
      <w:autoSpaceDE w:val="0"/>
      <w:autoSpaceDN w:val="0"/>
      <w:spacing w:after="0" w:line="240" w:lineRule="auto"/>
      <w:ind w:left="107"/>
    </w:pPr>
    <w:rPr>
      <w:rFonts w:ascii="Times New Roman" w:hAnsi="Times New Roman"/>
      <w:lang w:eastAsia="en-US"/>
    </w:rPr>
  </w:style>
  <w:style w:type="paragraph" w:styleId="ae">
    <w:name w:val="Body Text Indent"/>
    <w:basedOn w:val="a"/>
    <w:link w:val="af"/>
    <w:rsid w:val="00A56062"/>
    <w:pPr>
      <w:spacing w:after="120" w:line="240" w:lineRule="auto"/>
      <w:ind w:left="283"/>
    </w:pPr>
    <w:rPr>
      <w:rFonts w:ascii="Times New Roman" w:eastAsia="Calibri" w:hAnsi="Times New Roman"/>
      <w:sz w:val="24"/>
      <w:szCs w:val="24"/>
    </w:rPr>
  </w:style>
  <w:style w:type="character" w:customStyle="1" w:styleId="af">
    <w:name w:val="Основной текст с отступом Знак"/>
    <w:basedOn w:val="a0"/>
    <w:link w:val="ae"/>
    <w:rsid w:val="00A56062"/>
    <w:rPr>
      <w:rFonts w:eastAsia="Calibri"/>
      <w:sz w:val="24"/>
      <w:szCs w:val="24"/>
    </w:rPr>
  </w:style>
  <w:style w:type="character" w:customStyle="1" w:styleId="2">
    <w:name w:val="Основной шрифт абзаца2"/>
    <w:rsid w:val="00A56062"/>
  </w:style>
  <w:style w:type="paragraph" w:styleId="af0">
    <w:name w:val="Body Text"/>
    <w:basedOn w:val="a"/>
    <w:link w:val="af1"/>
    <w:uiPriority w:val="99"/>
    <w:semiHidden/>
    <w:unhideWhenUsed/>
    <w:rsid w:val="00A56062"/>
    <w:pPr>
      <w:spacing w:after="120"/>
    </w:pPr>
  </w:style>
  <w:style w:type="character" w:customStyle="1" w:styleId="af1">
    <w:name w:val="Основной текст Знак"/>
    <w:basedOn w:val="a0"/>
    <w:link w:val="af0"/>
    <w:uiPriority w:val="99"/>
    <w:semiHidden/>
    <w:rsid w:val="00A56062"/>
    <w:rPr>
      <w:rFonts w:ascii="Calibri" w:hAnsi="Calibri"/>
      <w:sz w:val="22"/>
      <w:szCs w:val="22"/>
    </w:rPr>
  </w:style>
  <w:style w:type="table" w:styleId="af2">
    <w:name w:val="Table Grid"/>
    <w:basedOn w:val="a1"/>
    <w:rsid w:val="00A560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page number"/>
    <w:basedOn w:val="a0"/>
    <w:rsid w:val="00A56062"/>
  </w:style>
  <w:style w:type="paragraph" w:customStyle="1" w:styleId="11">
    <w:name w:val="Обычный1"/>
    <w:rsid w:val="00A56062"/>
    <w:pPr>
      <w:widowControl w:val="0"/>
      <w:snapToGrid w:val="0"/>
      <w:ind w:firstLine="220"/>
      <w:jc w:val="both"/>
    </w:pPr>
  </w:style>
  <w:style w:type="character" w:customStyle="1" w:styleId="FontStyle201">
    <w:name w:val="Font Style201"/>
    <w:rsid w:val="00A56062"/>
    <w:rPr>
      <w:rFonts w:ascii="Times New Roman" w:hAnsi="Times New Roman" w:cs="Times New Roman"/>
      <w:sz w:val="20"/>
      <w:szCs w:val="20"/>
    </w:rPr>
  </w:style>
  <w:style w:type="character" w:customStyle="1" w:styleId="FontStyle189">
    <w:name w:val="Font Style189"/>
    <w:rsid w:val="00A56062"/>
    <w:rPr>
      <w:rFonts w:ascii="Arial" w:hAnsi="Arial" w:cs="Arial"/>
      <w:sz w:val="16"/>
      <w:szCs w:val="16"/>
    </w:rPr>
  </w:style>
  <w:style w:type="character" w:styleId="af4">
    <w:name w:val="Emphasis"/>
    <w:qFormat/>
    <w:rsid w:val="00A56062"/>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3141</Words>
  <Characters>17908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2022-10-05T10:16:00Z</cp:lastPrinted>
  <dcterms:created xsi:type="dcterms:W3CDTF">2023-05-18T07:21:00Z</dcterms:created>
  <dcterms:modified xsi:type="dcterms:W3CDTF">2023-05-18T07:21:00Z</dcterms:modified>
</cp:coreProperties>
</file>